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C5" w:rsidRPr="00E341C5" w:rsidRDefault="00671149" w:rsidP="00E341C5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4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ПМ.01 Продажа</w:t>
      </w:r>
      <w:r w:rsidRPr="00E341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непродовольственных товаров</w:t>
      </w:r>
      <w:r w:rsidR="00E34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инструкционные карты по учебной практике.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rFonts w:eastAsiaTheme="minorHAnsi"/>
          <w:lang w:eastAsia="en-US"/>
        </w:rPr>
      </w:pPr>
    </w:p>
    <w:p w:rsidR="00671149" w:rsidRPr="00E341C5" w:rsidRDefault="00671149" w:rsidP="00671149">
      <w:pPr>
        <w:pStyle w:val="a3"/>
        <w:spacing w:before="0" w:beforeAutospacing="0" w:after="150" w:afterAutospacing="0"/>
        <w:jc w:val="center"/>
        <w:rPr>
          <w:bCs/>
        </w:rPr>
      </w:pPr>
      <w:r w:rsidRPr="00E341C5">
        <w:rPr>
          <w:bCs/>
        </w:rPr>
        <w:t>Инструкционная карта № 1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</w:pPr>
      <w:r w:rsidRPr="002074BE">
        <w:t>Тема: Технология продажи швейных изделий для детей.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Цель</w:t>
      </w:r>
      <w:r w:rsidRPr="002074BE">
        <w:rPr>
          <w:color w:val="000000"/>
        </w:rPr>
        <w:t>: Закрепить полученные знания по теме «Конструкции швейных изделий».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Порядок выполнения</w:t>
      </w:r>
      <w:r w:rsidRPr="002074BE">
        <w:rPr>
          <w:color w:val="000000"/>
        </w:rPr>
        <w:t>:</w:t>
      </w:r>
    </w:p>
    <w:p w:rsidR="00671149" w:rsidRPr="002074BE" w:rsidRDefault="00671149" w:rsidP="0067114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Повторить материал лекций «Швейные изделия» необходимый материал учебника А.Н. Неверова «Товароведение и организация торговли непродовольственными товарами».</w:t>
      </w:r>
    </w:p>
    <w:p w:rsidR="00671149" w:rsidRPr="002074BE" w:rsidRDefault="00671149" w:rsidP="00671149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Выполнить практические задания.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br/>
        <w:t>1.Ответить на вопросы:</w:t>
      </w:r>
    </w:p>
    <w:p w:rsidR="00671149" w:rsidRPr="002074BE" w:rsidRDefault="00671149" w:rsidP="0067114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Основные требования, предъявляемые к одежде?</w:t>
      </w:r>
    </w:p>
    <w:p w:rsidR="00671149" w:rsidRPr="002074BE" w:rsidRDefault="00671149" w:rsidP="0067114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Что такое силуэт?</w:t>
      </w:r>
    </w:p>
    <w:p w:rsidR="00671149" w:rsidRPr="002074BE" w:rsidRDefault="00671149" w:rsidP="0067114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Что такое форма?</w:t>
      </w:r>
    </w:p>
    <w:p w:rsidR="00671149" w:rsidRPr="002074BE" w:rsidRDefault="00671149" w:rsidP="0067114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Что такое цвет?</w:t>
      </w:r>
    </w:p>
    <w:p w:rsidR="00671149" w:rsidRPr="002074BE" w:rsidRDefault="00671149" w:rsidP="0067114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Что такое ритм в одежде?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br/>
        <w:t>2.Выполните задание: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iCs/>
          <w:color w:val="000000"/>
        </w:rPr>
        <w:t>Задание 1.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bCs/>
          <w:color w:val="000000"/>
        </w:rPr>
        <w:t>Впишите определения: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t>а) исторически сложившаяся устойчивая общность приемов и средств художественной выразительности ____________________________________________________________________________________________________________________________________;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t>б) временная общность средств художественной выразительности – это ____________________________________________________________;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t>в) способность одежды в течени</w:t>
      </w:r>
      <w:proofErr w:type="gramStart"/>
      <w:r w:rsidRPr="002074BE">
        <w:rPr>
          <w:color w:val="000000"/>
        </w:rPr>
        <w:t>и</w:t>
      </w:r>
      <w:proofErr w:type="gramEnd"/>
      <w:r w:rsidRPr="002074BE">
        <w:rPr>
          <w:color w:val="000000"/>
        </w:rPr>
        <w:t xml:space="preserve"> определенного промежутка времени выполнять свои функции характеризуется ее надежностью и определяется основными свойствами - ____________________________________________________________________________________________________________________________________.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br/>
      </w:r>
      <w:r w:rsidRPr="002074BE">
        <w:rPr>
          <w:iCs/>
          <w:color w:val="000000"/>
        </w:rPr>
        <w:t>Задание 2.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bCs/>
          <w:color w:val="000000"/>
        </w:rPr>
        <w:t>Выберите ответ из предлагаемых вариантов и закончите предложение: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iCs/>
          <w:color w:val="000000"/>
        </w:rPr>
        <w:t>Одежда классической формы характеризуется: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t>а) разнообразием покроя рукавов, наличием накладных карманов, клапанов, пояса, отстроченной кокетки, концентрацией внимания на фурнитуре;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t>б) строгостью формы, минимумом деталей, простыми и лаконичными линиями формы, отсутствием декоративной отделки;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t>в) большим разнообразием форм, отделок, сложностью покроя, множеством деталей, которые могут быть асимметричны.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iCs/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iCs/>
          <w:color w:val="000000"/>
        </w:rPr>
        <w:t>Задание 3.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bCs/>
          <w:color w:val="000000"/>
        </w:rPr>
        <w:t>Изучение конструкции швейных изделий.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lastRenderedPageBreak/>
        <w:t>Для выполнения задания необходимы образцы швейных изделий, журналы мод, ГОСТ 22977-89 «Детали швейных изделий». Термины и определения, ГОСТ 4103-82 «Изделия швейные». Методы контроля качества.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iCs/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iCs/>
          <w:color w:val="000000"/>
        </w:rPr>
        <w:t>Последовательность выполнения задания.</w:t>
      </w:r>
    </w:p>
    <w:p w:rsidR="00671149" w:rsidRPr="002074BE" w:rsidRDefault="00671149" w:rsidP="0067114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color w:val="000000"/>
        </w:rPr>
      </w:pPr>
      <w:proofErr w:type="gramStart"/>
      <w:r w:rsidRPr="002074BE">
        <w:rPr>
          <w:color w:val="000000"/>
        </w:rPr>
        <w:t>Рассмотрите 6-7 образцов швейных изделий различной конструкции и отметьте:</w:t>
      </w:r>
      <w:r w:rsidRPr="002074BE">
        <w:rPr>
          <w:color w:val="000000"/>
        </w:rPr>
        <w:br/>
        <w:t>а) силуэт – прямой, свободный, прилегающий, полуприлегающий;</w:t>
      </w:r>
      <w:r w:rsidRPr="002074BE">
        <w:rPr>
          <w:color w:val="000000"/>
        </w:rPr>
        <w:br/>
        <w:t xml:space="preserve">б) форму – строгая, </w:t>
      </w:r>
      <w:proofErr w:type="spellStart"/>
      <w:r w:rsidRPr="002074BE">
        <w:rPr>
          <w:color w:val="000000"/>
        </w:rPr>
        <w:t>фантази</w:t>
      </w:r>
      <w:proofErr w:type="spellEnd"/>
      <w:r w:rsidRPr="002074BE">
        <w:rPr>
          <w:color w:val="000000"/>
        </w:rPr>
        <w:t>;</w:t>
      </w:r>
      <w:r w:rsidRPr="002074BE">
        <w:rPr>
          <w:color w:val="000000"/>
        </w:rPr>
        <w:br/>
        <w:t>в) особенности кроя деталей:</w:t>
      </w:r>
      <w:r w:rsidRPr="002074BE">
        <w:rPr>
          <w:color w:val="000000"/>
        </w:rPr>
        <w:br/>
        <w:t>рукава – вшивной, реглан, цельнокроеный, комбинированный;</w:t>
      </w:r>
      <w:r w:rsidRPr="002074BE">
        <w:rPr>
          <w:color w:val="000000"/>
        </w:rPr>
        <w:br/>
        <w:t>спинки – сшивная, цельная, на кокетке;</w:t>
      </w:r>
      <w:r w:rsidRPr="002074BE">
        <w:rPr>
          <w:color w:val="000000"/>
        </w:rPr>
        <w:br/>
        <w:t>полочки – форма лацкана, вид карманов;</w:t>
      </w:r>
      <w:r w:rsidRPr="002074BE">
        <w:rPr>
          <w:color w:val="000000"/>
        </w:rPr>
        <w:br/>
        <w:t>воротника – шалью, прямого фасона, стойка;</w:t>
      </w:r>
      <w:r w:rsidRPr="002074BE">
        <w:rPr>
          <w:color w:val="000000"/>
        </w:rPr>
        <w:br/>
        <w:t>г) применение отделочных материалов, фурнитуры;</w:t>
      </w:r>
      <w:proofErr w:type="gramEnd"/>
    </w:p>
    <w:p w:rsidR="00671149" w:rsidRPr="002074BE" w:rsidRDefault="00671149" w:rsidP="0067114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Проведите контрольные измерения образцов швейных изделий.</w:t>
      </w:r>
    </w:p>
    <w:p w:rsidR="00671149" w:rsidRPr="002074BE" w:rsidRDefault="00671149" w:rsidP="0067114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Результаты выполнения задания сведите в следующую таблицу: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t xml:space="preserve">в) по модельно-конструктивному признаку </w:t>
      </w:r>
      <w:proofErr w:type="gramStart"/>
      <w:r w:rsidRPr="002074BE">
        <w:rPr>
          <w:color w:val="000000"/>
        </w:rPr>
        <w:t>на</w:t>
      </w:r>
      <w:proofErr w:type="gramEnd"/>
      <w:r w:rsidRPr="002074BE">
        <w:rPr>
          <w:color w:val="000000"/>
        </w:rPr>
        <w:t xml:space="preserve"> _____________________, __________________, __________________________________________, _____________________________________________________________;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t xml:space="preserve">г) по условиям эксплуатации </w:t>
      </w:r>
      <w:proofErr w:type="gramStart"/>
      <w:r w:rsidRPr="002074BE">
        <w:rPr>
          <w:color w:val="000000"/>
        </w:rPr>
        <w:t>на</w:t>
      </w:r>
      <w:proofErr w:type="gramEnd"/>
      <w:r w:rsidRPr="002074BE">
        <w:rPr>
          <w:color w:val="000000"/>
        </w:rPr>
        <w:t xml:space="preserve"> _________________, ___________________,</w:t>
      </w:r>
      <w:r w:rsidRPr="002074BE">
        <w:rPr>
          <w:color w:val="000000"/>
        </w:rPr>
        <w:br/>
        <w:t>___________________________________________________________________________________________________________________________________;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2074BE">
        <w:rPr>
          <w:color w:val="000000"/>
        </w:rPr>
        <w:t>д</w:t>
      </w:r>
      <w:proofErr w:type="spellEnd"/>
      <w:r w:rsidRPr="002074BE">
        <w:rPr>
          <w:color w:val="000000"/>
        </w:rPr>
        <w:t xml:space="preserve">) по конструкции и характеру опорной поверхности </w:t>
      </w:r>
      <w:proofErr w:type="gramStart"/>
      <w:r w:rsidRPr="002074BE">
        <w:rPr>
          <w:color w:val="000000"/>
        </w:rPr>
        <w:t>на</w:t>
      </w:r>
      <w:proofErr w:type="gramEnd"/>
      <w:r w:rsidRPr="002074BE">
        <w:rPr>
          <w:color w:val="000000"/>
        </w:rPr>
        <w:t xml:space="preserve"> _________________________________________________________________,</w:t>
      </w:r>
      <w:r w:rsidRPr="002074BE">
        <w:rPr>
          <w:color w:val="000000"/>
        </w:rPr>
        <w:br/>
        <w:t>_________________________________________________________________, _________________________________________________________________.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br/>
      </w:r>
      <w:r w:rsidRPr="002074BE">
        <w:rPr>
          <w:iCs/>
          <w:color w:val="000000"/>
        </w:rPr>
        <w:t>Задание 4.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bCs/>
          <w:color w:val="000000"/>
        </w:rPr>
        <w:t>Изучение ассортимента швейных изделий.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t>Для выполнения задания необходимы образцы швейных изделий, каталоги «Швейные изделия», журналы мод, сантиметровая лента.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iCs/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iCs/>
          <w:color w:val="000000"/>
        </w:rPr>
        <w:t>Последовательность выполнения задания.</w:t>
      </w:r>
    </w:p>
    <w:p w:rsidR="00671149" w:rsidRPr="002074BE" w:rsidRDefault="00671149" w:rsidP="0067114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Изучите методику определения размера, роста и полноты швейных изделий.</w:t>
      </w:r>
    </w:p>
    <w:p w:rsidR="00671149" w:rsidRPr="002074BE" w:rsidRDefault="00671149" w:rsidP="0067114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По каталогам «Швейные изделия» и журналам мод рассмотрите виды и фасоны детской одежды, отметьте направление моды в текущем сезоне.</w:t>
      </w:r>
    </w:p>
    <w:p w:rsidR="00671149" w:rsidRPr="002074BE" w:rsidRDefault="00671149" w:rsidP="0067114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Дайте характеристику 5-6 образцам детской одежды.</w:t>
      </w:r>
    </w:p>
    <w:p w:rsidR="00671149" w:rsidRPr="002074BE" w:rsidRDefault="00671149" w:rsidP="0067114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Полученные результаты сведите в следующую таблицу: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 w:rsidRPr="002074BE">
        <w:rPr>
          <w:bCs/>
          <w:color w:val="000000"/>
        </w:rPr>
        <w:t>Ответить на вопрос.</w:t>
      </w:r>
    </w:p>
    <w:p w:rsidR="00671149" w:rsidRPr="002074BE" w:rsidRDefault="00671149" w:rsidP="0067114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Какие изделия входят в ассортимент белья?</w:t>
      </w:r>
    </w:p>
    <w:p w:rsidR="00671149" w:rsidRPr="002074BE" w:rsidRDefault="00671149" w:rsidP="00671149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Как определить размер мужской сорочки?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iCs/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2074BE">
        <w:rPr>
          <w:color w:val="000000"/>
        </w:rPr>
        <w:br/>
      </w:r>
    </w:p>
    <w:p w:rsidR="00671149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E341C5" w:rsidRDefault="00671149" w:rsidP="00671149">
      <w:pPr>
        <w:pStyle w:val="a3"/>
        <w:spacing w:before="0" w:beforeAutospacing="0" w:after="150" w:afterAutospacing="0"/>
        <w:jc w:val="center"/>
      </w:pPr>
      <w:r w:rsidRPr="00E341C5">
        <w:rPr>
          <w:bCs/>
        </w:rPr>
        <w:lastRenderedPageBreak/>
        <w:t>Инструкционная карта № 2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center"/>
        <w:rPr>
          <w:color w:val="FF0000"/>
        </w:rPr>
      </w:pP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</w:pPr>
      <w:r w:rsidRPr="002074BE">
        <w:t>Тема: Технология продажа бельевого трикотажа.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Цель</w:t>
      </w:r>
      <w:r w:rsidRPr="002074BE">
        <w:rPr>
          <w:color w:val="000000"/>
        </w:rPr>
        <w:t>: Закрепить полученные знания по теме «Трикотажные изделия».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Порядок выполнения</w:t>
      </w:r>
      <w:r w:rsidRPr="002074BE">
        <w:rPr>
          <w:color w:val="000000"/>
        </w:rPr>
        <w:t>: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Повторить теоретический материал «Трикотажные изделия» по учебнику А.Н. Неверова «товароведение и организация торговли непродовольственными товарами».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Выполнить практические задания.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br/>
        <w:t>1.Ответить на вопросы:</w:t>
      </w:r>
    </w:p>
    <w:p w:rsidR="00671149" w:rsidRPr="002074BE" w:rsidRDefault="00671149" w:rsidP="0067114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Как классифицируют трикотажные изделия по назначению?</w:t>
      </w:r>
    </w:p>
    <w:p w:rsidR="00671149" w:rsidRPr="002074BE" w:rsidRDefault="00671149" w:rsidP="0067114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Как классифицируют трикотажные изделия по способу изготовления?</w:t>
      </w:r>
    </w:p>
    <w:p w:rsidR="00671149" w:rsidRPr="002074BE" w:rsidRDefault="00671149" w:rsidP="0067114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Какой признак положен в основу классификации «Трикотаж мужской, женский, детский»?</w:t>
      </w:r>
    </w:p>
    <w:p w:rsidR="00671149" w:rsidRPr="002074BE" w:rsidRDefault="00671149" w:rsidP="0067114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Как определить размер чулочно-носочных изделий?</w:t>
      </w:r>
    </w:p>
    <w:p w:rsidR="00671149" w:rsidRPr="002074BE" w:rsidRDefault="00671149" w:rsidP="0067114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Как классифицируют перчаточные изделия?</w:t>
      </w:r>
    </w:p>
    <w:p w:rsidR="00671149" w:rsidRPr="002074BE" w:rsidRDefault="00671149" w:rsidP="00671149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Как определить размер перчаток?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2.Выполнить задание: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Задание 1.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074BE">
        <w:rPr>
          <w:bCs/>
          <w:color w:val="000000"/>
        </w:rPr>
        <w:t>Изучение ассортимента верхних и бельевых трикотажных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Для выполнения задания необходимы образцы трикотажных изделий, сантиметровая лента, лупа, сборник стандартов «Трикотажные изделия».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Последовательность выполнения задания</w:t>
      </w:r>
    </w:p>
    <w:p w:rsidR="00671149" w:rsidRPr="002074BE" w:rsidRDefault="00671149" w:rsidP="0067114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Ознакомьтесь с характеристикой основных видов трикотажных изделий по ГОСТ 9173-86, ГОСТ 10399-87, ГОСТ 20462-87, ГОСТ 904-87, ГОСТ 7474-88, ГОСТ 28039-89.</w:t>
      </w:r>
    </w:p>
    <w:p w:rsidR="00671149" w:rsidRPr="002074BE" w:rsidRDefault="00671149" w:rsidP="0067114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Отметьте особенности конструкции: джемпера, жакета, жилета, блузы, сорочки, фуфайки, комбинации.</w:t>
      </w:r>
    </w:p>
    <w:p w:rsidR="00671149" w:rsidRPr="002074BE" w:rsidRDefault="00671149" w:rsidP="0067114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gramStart"/>
      <w:r w:rsidRPr="002074BE">
        <w:rPr>
          <w:color w:val="000000"/>
        </w:rPr>
        <w:t>Рассмотрите предложенные образцы и установите название, вид полотна, способ изготовления изделий (регулярные, полурегулярные.</w:t>
      </w:r>
      <w:proofErr w:type="gramEnd"/>
      <w:r w:rsidRPr="002074BE">
        <w:rPr>
          <w:color w:val="000000"/>
        </w:rPr>
        <w:t xml:space="preserve"> </w:t>
      </w:r>
      <w:proofErr w:type="gramStart"/>
      <w:r w:rsidRPr="002074BE">
        <w:rPr>
          <w:color w:val="000000"/>
        </w:rPr>
        <w:t>Кроеные, комбинированные) и научитесь определять размер изделий.</w:t>
      </w:r>
      <w:proofErr w:type="gramEnd"/>
    </w:p>
    <w:p w:rsidR="00671149" w:rsidRPr="002074BE" w:rsidRDefault="00671149" w:rsidP="0067114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Полученные результаты сведите в следующую таблицу: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Задание 2.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bCs/>
          <w:color w:val="000000"/>
        </w:rPr>
        <w:t>Изучение ассортимента чулочно-носочных и перчаточных изделий.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Для выполнения задания необходимы образцы чулочно-носочных и перчаточных изделий, ГОСТ 8541-94, сантиметровая лента, лупа.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Последовательность выполнения задания</w:t>
      </w:r>
    </w:p>
    <w:p w:rsidR="00671149" w:rsidRPr="002074BE" w:rsidRDefault="00671149" w:rsidP="00671149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color w:val="000000"/>
        </w:rPr>
      </w:pPr>
      <w:r w:rsidRPr="002074BE">
        <w:rPr>
          <w:color w:val="000000"/>
        </w:rPr>
        <w:t>Изучите ассортимент чулочно-носочных изделий:</w:t>
      </w:r>
      <w:r w:rsidRPr="002074BE">
        <w:rPr>
          <w:color w:val="000000"/>
        </w:rPr>
        <w:br/>
        <w:t xml:space="preserve">а) пользуясь </w:t>
      </w:r>
      <w:proofErr w:type="spellStart"/>
      <w:r w:rsidRPr="002074BE">
        <w:rPr>
          <w:color w:val="000000"/>
        </w:rPr>
        <w:t>ГОСТом</w:t>
      </w:r>
      <w:proofErr w:type="spellEnd"/>
      <w:r w:rsidRPr="002074BE">
        <w:rPr>
          <w:color w:val="000000"/>
        </w:rPr>
        <w:t>, ознакомьтесь с видами чулочно-носочных изделий, оборудованием, пряжей, переплетениями;</w:t>
      </w:r>
      <w:r w:rsidRPr="002074BE">
        <w:rPr>
          <w:color w:val="000000"/>
        </w:rPr>
        <w:br/>
        <w:t>б) рассмотрите строение и детали чулочно-носочных изделий (борт, паголенок,</w:t>
      </w:r>
      <w:proofErr w:type="gramStart"/>
      <w:r w:rsidRPr="002074BE">
        <w:rPr>
          <w:color w:val="000000"/>
        </w:rPr>
        <w:t xml:space="preserve"> ,</w:t>
      </w:r>
      <w:proofErr w:type="gramEnd"/>
      <w:r w:rsidRPr="002074BE">
        <w:rPr>
          <w:color w:val="000000"/>
        </w:rPr>
        <w:t xml:space="preserve"> верхний и нижний след).</w:t>
      </w:r>
    </w:p>
    <w:p w:rsidR="00671149" w:rsidRPr="002074BE" w:rsidRDefault="00671149" w:rsidP="00671149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Проведите контрольные измерения предложенных образцов по длине следа, общей длине, высоте пятки, борта, длине ластика.</w:t>
      </w:r>
    </w:p>
    <w:p w:rsidR="00671149" w:rsidRPr="002074BE" w:rsidRDefault="00671149" w:rsidP="00671149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lastRenderedPageBreak/>
        <w:t>Изучите ассортимент перчаточных изделий и рассмотрите комплект рабочих образцов.</w:t>
      </w:r>
    </w:p>
    <w:p w:rsidR="00671149" w:rsidRPr="002074BE" w:rsidRDefault="00671149" w:rsidP="00671149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Результаты проделанной работы сведите в следующую таблицу: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Задание 3.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074BE">
        <w:rPr>
          <w:bCs/>
          <w:color w:val="000000"/>
        </w:rPr>
        <w:t>Распознание дефектов и определение сортов</w:t>
      </w:r>
      <w:r w:rsidRPr="002074BE">
        <w:rPr>
          <w:bCs/>
          <w:color w:val="000000"/>
        </w:rPr>
        <w:br/>
        <w:t>чулочно-носочных изделий.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Для выполнения задания необходимы образцы чулочно-носочных изделий, сантиметр</w:t>
      </w:r>
      <w:r w:rsidR="00653762">
        <w:rPr>
          <w:color w:val="000000"/>
        </w:rPr>
        <w:t>овая лента, лупа, сборник ГОСТ</w:t>
      </w:r>
      <w:r w:rsidRPr="002074BE">
        <w:rPr>
          <w:color w:val="000000"/>
        </w:rPr>
        <w:t>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iCs/>
          <w:color w:val="000000"/>
        </w:rPr>
        <w:t>Последовательность выполнения задания:</w:t>
      </w:r>
    </w:p>
    <w:p w:rsidR="00671149" w:rsidRPr="002074BE" w:rsidRDefault="00671149" w:rsidP="00671149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Изучите методику определения качества чулочно-носочных изделий:</w:t>
      </w:r>
      <w:r w:rsidRPr="002074BE">
        <w:rPr>
          <w:color w:val="000000"/>
        </w:rPr>
        <w:br/>
        <w:t>а) в парных изделия</w:t>
      </w:r>
      <w:r w:rsidR="00653762">
        <w:rPr>
          <w:color w:val="000000"/>
        </w:rPr>
        <w:t xml:space="preserve">х проверьте качество каждой </w:t>
      </w:r>
      <w:proofErr w:type="spellStart"/>
      <w:r w:rsidR="00653762">
        <w:rPr>
          <w:color w:val="000000"/>
        </w:rPr>
        <w:t>полу</w:t>
      </w:r>
      <w:r w:rsidRPr="002074BE">
        <w:rPr>
          <w:color w:val="000000"/>
        </w:rPr>
        <w:t>пары</w:t>
      </w:r>
      <w:proofErr w:type="spellEnd"/>
      <w:r w:rsidRPr="002074BE">
        <w:rPr>
          <w:color w:val="000000"/>
        </w:rPr>
        <w:t>;</w:t>
      </w:r>
      <w:r w:rsidRPr="002074BE">
        <w:rPr>
          <w:color w:val="000000"/>
        </w:rPr>
        <w:br/>
        <w:t xml:space="preserve">б) разложите изделия так, чтобы продольные сгибы находились на середине просматриваемой </w:t>
      </w:r>
      <w:proofErr w:type="gramStart"/>
      <w:r w:rsidRPr="002074BE">
        <w:rPr>
          <w:color w:val="000000"/>
        </w:rPr>
        <w:t>половины</w:t>
      </w:r>
      <w:proofErr w:type="gramEnd"/>
      <w:r w:rsidRPr="002074BE">
        <w:rPr>
          <w:color w:val="000000"/>
        </w:rPr>
        <w:t xml:space="preserve"> и выявите дефекты, расположенные по сгибам и у швов;</w:t>
      </w:r>
      <w:r w:rsidRPr="002074BE">
        <w:rPr>
          <w:color w:val="000000"/>
        </w:rPr>
        <w:br/>
        <w:t>в) проверьте симметричность расположения сбавок и сторон высокой пятки;</w:t>
      </w:r>
      <w:r w:rsidRPr="002074BE">
        <w:rPr>
          <w:color w:val="000000"/>
        </w:rPr>
        <w:br/>
        <w:t>г) проверьте легким натяжением в поперечном направлении захват петель при сбавках, где происходит переключение машины в процессе вязания;</w:t>
      </w:r>
      <w:r w:rsidRPr="002074BE">
        <w:rPr>
          <w:color w:val="000000"/>
        </w:rPr>
        <w:br/>
      </w:r>
      <w:proofErr w:type="spellStart"/>
      <w:r w:rsidRPr="002074BE">
        <w:rPr>
          <w:color w:val="000000"/>
        </w:rPr>
        <w:t>д</w:t>
      </w:r>
      <w:proofErr w:type="spellEnd"/>
      <w:r w:rsidRPr="002074BE">
        <w:rPr>
          <w:color w:val="000000"/>
        </w:rPr>
        <w:t>) определите правильность подбора полупар в пару: наложите одна на другую полу</w:t>
      </w:r>
      <w:r>
        <w:rPr>
          <w:color w:val="000000"/>
        </w:rPr>
        <w:t>-</w:t>
      </w:r>
      <w:r w:rsidRPr="002074BE">
        <w:rPr>
          <w:color w:val="000000"/>
        </w:rPr>
        <w:t xml:space="preserve">пары, соединяя точки пяток и длину следа и </w:t>
      </w:r>
      <w:proofErr w:type="gramStart"/>
      <w:r w:rsidRPr="002074BE">
        <w:rPr>
          <w:color w:val="000000"/>
        </w:rPr>
        <w:t>проверьте</w:t>
      </w:r>
      <w:proofErr w:type="gramEnd"/>
      <w:r w:rsidRPr="002074BE">
        <w:rPr>
          <w:color w:val="000000"/>
        </w:rPr>
        <w:t xml:space="preserve"> одинаковы ли оттенки, рисунок и плотность вязания;</w:t>
      </w:r>
      <w:r w:rsidRPr="002074BE">
        <w:rPr>
          <w:color w:val="000000"/>
        </w:rPr>
        <w:br/>
        <w:t xml:space="preserve">е) обратите внимание </w:t>
      </w:r>
      <w:proofErr w:type="gramStart"/>
      <w:r w:rsidRPr="002074BE">
        <w:rPr>
          <w:color w:val="000000"/>
        </w:rPr>
        <w:t>при</w:t>
      </w:r>
      <w:proofErr w:type="gramEnd"/>
      <w:r w:rsidRPr="002074BE">
        <w:rPr>
          <w:color w:val="000000"/>
        </w:rPr>
        <w:t xml:space="preserve"> проверки качества колготок на правильность соединения ножек, их длину и ширину, направление следа;</w:t>
      </w:r>
    </w:p>
    <w:p w:rsidR="00671149" w:rsidRPr="002074BE" w:rsidRDefault="00671149" w:rsidP="00671149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 xml:space="preserve">Полученные образцы чулочно-носочных изделий и определите: линейные отклонения </w:t>
      </w:r>
      <w:proofErr w:type="gramStart"/>
      <w:r w:rsidRPr="002074BE">
        <w:rPr>
          <w:color w:val="000000"/>
        </w:rPr>
        <w:t xml:space="preserve">( </w:t>
      </w:r>
      <w:proofErr w:type="gramEnd"/>
      <w:r w:rsidRPr="002074BE">
        <w:rPr>
          <w:color w:val="000000"/>
        </w:rPr>
        <w:t>по общей длине, длине следа, высоте пятки, борта), качество изделий, правильность маркировки.</w:t>
      </w:r>
    </w:p>
    <w:p w:rsidR="00671149" w:rsidRPr="002074BE" w:rsidRDefault="00671149" w:rsidP="00671149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Полученные данные сведите в следующую таблицу: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color w:val="000000"/>
        </w:rPr>
        <w:br/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color w:val="000000"/>
        </w:rPr>
        <w:br/>
      </w:r>
    </w:p>
    <w:p w:rsidR="00671149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E341C5" w:rsidRDefault="00671149" w:rsidP="00671149">
      <w:pPr>
        <w:pStyle w:val="a3"/>
        <w:spacing w:before="0" w:beforeAutospacing="0" w:after="150" w:afterAutospacing="0"/>
        <w:jc w:val="center"/>
      </w:pPr>
      <w:r w:rsidRPr="00E341C5">
        <w:rPr>
          <w:bCs/>
        </w:rPr>
        <w:lastRenderedPageBreak/>
        <w:t>Инструкционная карта № 3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center"/>
        <w:rPr>
          <w:color w:val="FF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</w:pPr>
      <w:r w:rsidRPr="002074BE">
        <w:t>Тема: Технология продажи трикотажной одежды.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Цель</w:t>
      </w:r>
      <w:r w:rsidRPr="002074BE">
        <w:rPr>
          <w:color w:val="000000"/>
        </w:rPr>
        <w:t>: закрепить полученные знания по теме «Дефекты трикотажных полотен», повторить правила продажи, обмена и возврата.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Порядок выполнения</w:t>
      </w:r>
      <w:r w:rsidRPr="002074BE">
        <w:rPr>
          <w:color w:val="000000"/>
        </w:rPr>
        <w:t>: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Повторить теоретический материал  по теме «Трикотажные изделия», учебник А.Н. Неверова «Товароведение и организация торговли непродовольственными товарами».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Выполнить практические задания.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1.Ответить на вопросы:</w:t>
      </w:r>
    </w:p>
    <w:p w:rsidR="00671149" w:rsidRPr="002074BE" w:rsidRDefault="00671149" w:rsidP="00671149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Как подразделяют по назначению швы, применяемые в трикотажном производстве?</w:t>
      </w:r>
    </w:p>
    <w:p w:rsidR="00653762" w:rsidRPr="002074BE" w:rsidRDefault="00653762" w:rsidP="0065376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Что является основным элементом в строении трикотажа?</w:t>
      </w:r>
    </w:p>
    <w:p w:rsidR="00671149" w:rsidRPr="00653762" w:rsidRDefault="00671149" w:rsidP="00653762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653762">
        <w:rPr>
          <w:color w:val="000000"/>
        </w:rPr>
        <w:t>В зависимости от чего трикотажные изделия подразделяют на 1-й и 2-й сорта?</w:t>
      </w:r>
    </w:p>
    <w:p w:rsidR="00671149" w:rsidRPr="002074BE" w:rsidRDefault="00671149" w:rsidP="00671149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С какой целью при приемке по качеству трикотажных изделий применяют образцы-эталоны?</w:t>
      </w:r>
    </w:p>
    <w:p w:rsidR="00671149" w:rsidRPr="002074BE" w:rsidRDefault="00671149" w:rsidP="00671149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Каков порядок возврата покупателем купленных им трикотажных изделий в случае обнаружения дефекта?</w:t>
      </w:r>
    </w:p>
    <w:p w:rsidR="00671149" w:rsidRPr="002074BE" w:rsidRDefault="00671149" w:rsidP="00671149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Что обозначает размер 38/44 на ярлыке верхней сорочки?</w:t>
      </w:r>
    </w:p>
    <w:p w:rsidR="00671149" w:rsidRPr="002074BE" w:rsidRDefault="00671149" w:rsidP="00671149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Кто вправе дать заключение, что изделие бракованное?</w:t>
      </w:r>
    </w:p>
    <w:p w:rsidR="00671149" w:rsidRPr="002074BE" w:rsidRDefault="00671149" w:rsidP="00671149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Как различают изделия из пряжи по материалу?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iCs/>
          <w:color w:val="000000"/>
        </w:rPr>
        <w:t>Задание 1.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074BE">
        <w:rPr>
          <w:bCs/>
          <w:color w:val="000000"/>
        </w:rPr>
        <w:t>Распознание дефекта и определение сортов</w:t>
      </w:r>
      <w:r w:rsidRPr="002074BE">
        <w:rPr>
          <w:bCs/>
          <w:color w:val="000000"/>
        </w:rPr>
        <w:br/>
        <w:t>трикотажных изделий.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Для выполнения задания необходимы образцы трикотажных изделий, коллекция трикотажных полотен с дефектами, сантиметр</w:t>
      </w:r>
      <w:r w:rsidR="00653762">
        <w:rPr>
          <w:color w:val="000000"/>
        </w:rPr>
        <w:t>овая лента, лупа, сборник ГОСТ</w:t>
      </w:r>
      <w:r w:rsidRPr="002074BE">
        <w:rPr>
          <w:color w:val="000000"/>
        </w:rPr>
        <w:t>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iCs/>
          <w:color w:val="000000"/>
        </w:rPr>
        <w:t>Последовательность выполнения задания</w:t>
      </w:r>
    </w:p>
    <w:p w:rsidR="00671149" w:rsidRPr="002074BE" w:rsidRDefault="00671149" w:rsidP="00671149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По коллекции и ГОСТ 8844-75 «Полотна трикотажные. Правила приемки и метод отбора проб» изучите основные дефекты трикотажных полотен (поднятые петли, штопка, утолщение и утонение пряжи, набор петель и др.).</w:t>
      </w:r>
    </w:p>
    <w:p w:rsidR="00671149" w:rsidRPr="002074BE" w:rsidRDefault="00671149" w:rsidP="00671149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Изучите возможные дефекты строчек и швов.</w:t>
      </w:r>
    </w:p>
    <w:p w:rsidR="00671149" w:rsidRPr="002074BE" w:rsidRDefault="00671149" w:rsidP="00671149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Изучите методику осмотра трикотажных изделий.</w:t>
      </w:r>
    </w:p>
    <w:p w:rsidR="00671149" w:rsidRPr="002074BE" w:rsidRDefault="00671149" w:rsidP="00671149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 xml:space="preserve">Пользуясь методикой осмотра и соответствующим </w:t>
      </w:r>
      <w:proofErr w:type="spellStart"/>
      <w:r w:rsidRPr="002074BE">
        <w:rPr>
          <w:color w:val="000000"/>
        </w:rPr>
        <w:t>ГОСТом</w:t>
      </w:r>
      <w:proofErr w:type="spellEnd"/>
      <w:r w:rsidRPr="002074BE">
        <w:rPr>
          <w:color w:val="000000"/>
        </w:rPr>
        <w:t>, установите сорт 5-6 трикотажных изделий.</w:t>
      </w:r>
    </w:p>
    <w:p w:rsidR="00671149" w:rsidRPr="002074BE" w:rsidRDefault="00671149" w:rsidP="00671149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Полученные результаты сведите в следующую таблицу: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br/>
      </w:r>
      <w:r w:rsidRPr="002074BE">
        <w:rPr>
          <w:iCs/>
          <w:color w:val="000000"/>
        </w:rPr>
        <w:t>Задание 2.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bCs/>
          <w:color w:val="000000"/>
        </w:rPr>
        <w:t>Вставьте пропущенные слова в следующие предложения: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iCs/>
          <w:color w:val="000000"/>
        </w:rPr>
        <w:t>« ________________________________ трикотаж, в котором все петли одного петельного ряда образуются из одной нити».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iCs/>
          <w:color w:val="000000"/>
        </w:rPr>
        <w:lastRenderedPageBreak/>
        <w:t>« ________________________________ трикотаж: одна нить образует последовательно по одной или две петли в одном петельном ряду, затем в другом, в третьем и т.д.».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iCs/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iCs/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Задание 3.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2074BE">
        <w:rPr>
          <w:bCs/>
          <w:color w:val="000000"/>
        </w:rPr>
        <w:t>Изучение строения трикотажных полотен.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Для выполнения задания необходимы образцы полотен и трикотажных изделий, альбомы с образцами трикотажных полотен, лупа.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Последовательность выполнения задания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 xml:space="preserve">1.Изучите строение, характеристики и схемы переплетений поперечно-вязаных по альбомам образцов; с помощью лупы ознакомьтесь с отличительными особенностями лицевой и изнаночной сторон полотен следующих переплетений: гладь, ластик, оборотный, </w:t>
      </w:r>
      <w:proofErr w:type="spellStart"/>
      <w:r w:rsidRPr="002074BE">
        <w:rPr>
          <w:color w:val="000000"/>
        </w:rPr>
        <w:t>интерлок</w:t>
      </w:r>
      <w:proofErr w:type="spellEnd"/>
      <w:r w:rsidRPr="002074BE">
        <w:rPr>
          <w:color w:val="000000"/>
        </w:rPr>
        <w:t>, начесный.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2074BE">
        <w:rPr>
          <w:color w:val="000000"/>
        </w:rPr>
        <w:t>2.Изучите строение, характеристики и схемы переплетений основовязаных полотен по альбомам образцов; с помощью лупы ознакомьтесь с особенностями строения трикотажных полотен следующих переплетений: трико, сукно, атлас, с начесом; рассмотрите образцы с лицевой и изнаночной сторон, обратите внимание на наклон петель, сдвиг нитей, растяжимость, упругость трикотажного полотна.</w:t>
      </w:r>
      <w:proofErr w:type="gramEnd"/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3.Дайте характеристику предложенных образцов трикотажных полотен.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4.Результаты полученных данных сведите в следующую таблицу.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71149" w:rsidRPr="005A5FC4" w:rsidRDefault="00671149" w:rsidP="00671149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5A5FC4">
        <w:rPr>
          <w:bCs/>
          <w:iCs/>
          <w:color w:val="000000"/>
        </w:rPr>
        <w:t>Строение трикотажных полотен.</w:t>
      </w:r>
    </w:p>
    <w:p w:rsidR="00671149" w:rsidRPr="003E36AB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3E36AB">
        <w:rPr>
          <w:color w:val="000000"/>
        </w:rPr>
        <w:t>Выполнить практические задания.</w:t>
      </w:r>
    </w:p>
    <w:p w:rsidR="00671149" w:rsidRPr="003E36AB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3E36AB">
        <w:rPr>
          <w:color w:val="000000"/>
        </w:rPr>
        <w:t>Ответить на вопросы:</w:t>
      </w:r>
    </w:p>
    <w:p w:rsidR="00671149" w:rsidRPr="003E36AB" w:rsidRDefault="00671149" w:rsidP="00671149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3E36AB">
        <w:rPr>
          <w:color w:val="000000"/>
        </w:rPr>
        <w:t>Как различают изделия из пряжи по материалу?</w:t>
      </w:r>
    </w:p>
    <w:p w:rsidR="00671149" w:rsidRPr="003E36AB" w:rsidRDefault="00671149" w:rsidP="00671149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3E36AB">
        <w:rPr>
          <w:color w:val="000000"/>
        </w:rPr>
        <w:t>Что является основным элементом в строении трикотажа?</w:t>
      </w:r>
    </w:p>
    <w:p w:rsidR="00671149" w:rsidRPr="003E36AB" w:rsidRDefault="00671149" w:rsidP="00671149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3E36AB">
        <w:rPr>
          <w:color w:val="000000"/>
        </w:rPr>
        <w:t>Каковы главные основовязаные переплетения?</w:t>
      </w:r>
    </w:p>
    <w:p w:rsidR="00671149" w:rsidRPr="003E36AB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3E36AB">
        <w:rPr>
          <w:iCs/>
          <w:color w:val="000000"/>
        </w:rPr>
        <w:t>Задание 1.</w:t>
      </w:r>
    </w:p>
    <w:p w:rsidR="00671149" w:rsidRPr="003E36AB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3E36AB">
        <w:rPr>
          <w:bCs/>
          <w:color w:val="000000"/>
        </w:rPr>
        <w:t>Вставьте пропущенные слова в следующие предложения: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iCs/>
          <w:color w:val="000000"/>
        </w:rPr>
        <w:t>« ________________________________ трикотаж, в котором все петли одного петельного ряда образуются из одной нити».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iCs/>
          <w:color w:val="000000"/>
        </w:rPr>
        <w:t>« ________________________________ трикотаж: одна нить образует последовательно по одной или две петли в одном петельном ряду, затем в другом, в третьем и т.д.».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iCs/>
          <w:color w:val="000000"/>
        </w:rPr>
        <w:t>Задание 2.</w:t>
      </w:r>
    </w:p>
    <w:p w:rsidR="00671149" w:rsidRPr="003E36AB" w:rsidRDefault="00671149" w:rsidP="00671149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3E36AB">
        <w:rPr>
          <w:bCs/>
          <w:color w:val="000000"/>
        </w:rPr>
        <w:t>Изучение строения трикотажных полотен</w:t>
      </w:r>
      <w:r>
        <w:rPr>
          <w:bCs/>
          <w:color w:val="000000"/>
        </w:rPr>
        <w:t>.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color w:val="000000"/>
        </w:rPr>
        <w:t>Для выполнения задания необходимы образцы полотен и трикотажных изделий, альбомы с образцами трикотажных полотен, лупа.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074BE">
        <w:rPr>
          <w:iCs/>
          <w:color w:val="000000"/>
        </w:rPr>
        <w:t>Последовательность выполнения задания</w:t>
      </w:r>
    </w:p>
    <w:p w:rsidR="00671149" w:rsidRPr="002074BE" w:rsidRDefault="00671149" w:rsidP="00671149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</w:rPr>
      </w:pPr>
      <w:r w:rsidRPr="002074BE">
        <w:rPr>
          <w:color w:val="000000"/>
        </w:rPr>
        <w:t xml:space="preserve">Изучите строение, характеристики и схемы переплетений поперечно-вязаных по альбомам образцов; с помощью лупы ознакомьтесь с отличительными особенностями лицевой и </w:t>
      </w:r>
      <w:r w:rsidRPr="002074BE">
        <w:rPr>
          <w:color w:val="000000"/>
        </w:rPr>
        <w:lastRenderedPageBreak/>
        <w:t xml:space="preserve">изнаночной сторон полотен следующих переплетений: гладь, ластик, оборотный, </w:t>
      </w:r>
      <w:proofErr w:type="spellStart"/>
      <w:r w:rsidRPr="002074BE">
        <w:rPr>
          <w:color w:val="000000"/>
        </w:rPr>
        <w:t>интерлок</w:t>
      </w:r>
      <w:proofErr w:type="spellEnd"/>
      <w:r w:rsidRPr="002074BE">
        <w:rPr>
          <w:color w:val="000000"/>
        </w:rPr>
        <w:t>, начесный.</w:t>
      </w:r>
    </w:p>
    <w:p w:rsidR="00671149" w:rsidRPr="002074BE" w:rsidRDefault="00671149" w:rsidP="00671149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</w:rPr>
      </w:pPr>
      <w:proofErr w:type="gramStart"/>
      <w:r w:rsidRPr="002074BE">
        <w:rPr>
          <w:color w:val="000000"/>
        </w:rPr>
        <w:t>Изучите строение, характеристики и схемы переплетений основовязаных полотен по альбомам образцов; с помощью лупы ознакомьтесь с особенностями строения трикотажных полотен следующих переплетений: трико, сукно, атлас, с начесом; рассмотрите образцы с лицевой и изнаночной сторон, обратите внимание на наклон петель, сдвиг нитей, растяжимость, упругость трикотажного полотна.</w:t>
      </w:r>
      <w:proofErr w:type="gramEnd"/>
    </w:p>
    <w:p w:rsidR="00671149" w:rsidRPr="002074BE" w:rsidRDefault="00671149" w:rsidP="00671149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</w:rPr>
      </w:pPr>
      <w:r w:rsidRPr="002074BE">
        <w:rPr>
          <w:color w:val="000000"/>
        </w:rPr>
        <w:t>Дайте характеристику предложенных образцов трикотажных полотен.</w:t>
      </w:r>
    </w:p>
    <w:p w:rsidR="00671149" w:rsidRPr="002074BE" w:rsidRDefault="00671149" w:rsidP="00671149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</w:rPr>
      </w:pPr>
      <w:r w:rsidRPr="002074BE">
        <w:rPr>
          <w:color w:val="000000"/>
        </w:rPr>
        <w:t>Результаты полученных данных сведите в следующую таблицу.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color w:val="000000"/>
        </w:rPr>
        <w:br/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71149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Default="00671149" w:rsidP="00671149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1C5">
        <w:rPr>
          <w:rFonts w:ascii="Times New Roman" w:eastAsia="Times New Roman" w:hAnsi="Times New Roman" w:cs="Times New Roman"/>
          <w:bCs/>
          <w:sz w:val="24"/>
          <w:szCs w:val="24"/>
        </w:rPr>
        <w:t>Инструкционная карта № 4</w:t>
      </w:r>
    </w:p>
    <w:p w:rsidR="00E341C5" w:rsidRPr="00E341C5" w:rsidRDefault="00E341C5" w:rsidP="00671149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sz w:val="24"/>
          <w:szCs w:val="24"/>
        </w:rPr>
        <w:t>Тема: Технология продажи текстильных товаров, тканей, искусственного меха и нетканых материалов на метраж.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Цель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: закрепить полученные знания по теме «Текстильные изделия».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Порядок выполнения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вводным инструктажем.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материал лекций «Текстильные изделия» необходимый материал учебника А.Н. Неверова «товароведение и организация торговли непродовольственными товарами».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практические задания.</w:t>
      </w: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вопросы:</w:t>
      </w:r>
    </w:p>
    <w:p w:rsidR="00671149" w:rsidRPr="002074BE" w:rsidRDefault="00671149" w:rsidP="00671149">
      <w:pPr>
        <w:numPr>
          <w:ilvl w:val="1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представляют собой текстильные волокна?</w:t>
      </w:r>
    </w:p>
    <w:p w:rsidR="00671149" w:rsidRPr="002074BE" w:rsidRDefault="00671149" w:rsidP="00671149">
      <w:pPr>
        <w:numPr>
          <w:ilvl w:val="1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пряжи по числу и характеру расположения составляющих нитей вы знаете?</w:t>
      </w:r>
    </w:p>
    <w:p w:rsidR="00671149" w:rsidRPr="002074BE" w:rsidRDefault="00671149" w:rsidP="00671149">
      <w:pPr>
        <w:numPr>
          <w:ilvl w:val="1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получают нити фасонной крутки?</w:t>
      </w: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Задание 1.</w:t>
      </w: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Вопрос 1.</w:t>
      </w: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207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синтетические волокна, которые:</w:t>
      </w:r>
      <w:r w:rsidRPr="0020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своим свойствам и внешнему виду напоминают шерсть ______________________;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обладают высокой растяжимостью (до 800%) _________________________________.</w:t>
      </w: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Вопрос 2.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7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Закончите предложение:</w:t>
      </w:r>
      <w:r w:rsidRPr="0020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Пряжа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________________________________________________________________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_________________________________________________________________.</w:t>
      </w: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Вопрос  3.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7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чем отличие способов прядения: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кардной пряжи? __________________________________________________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гребенной пряжи? _________________________________________________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аппаратной пряжи? ________________________________________________</w:t>
      </w: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Вопрос  4.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7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Перечислите основные признаки, по которым классифицируют нити:</w:t>
      </w:r>
      <w:r w:rsidRPr="0020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1) __________________________;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__________________________;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__________________________;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__________________________;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__________________________;</w:t>
      </w: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71149" w:rsidRPr="002074BE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Вопрос  5.</w:t>
      </w: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207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двух вариантов выберите </w:t>
      </w:r>
      <w:proofErr w:type="gramStart"/>
      <w:r w:rsidRPr="00207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правильный</w:t>
      </w:r>
      <w:proofErr w:type="gramEnd"/>
      <w:r w:rsidRPr="00207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вставьте в следующее предложение: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 ___________________ - это одиночная нить, не делящаяся в продольном направлении без разрушения, пригодная для непосредственного использования в текстильных изделиях».</w:t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</w:t>
      </w:r>
      <w:proofErr w:type="spellStart"/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мононить</w:t>
      </w:r>
      <w:proofErr w:type="spellEnd"/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; б) элементарная нить.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Задание 2.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Органолептические методы исследования текстильных волокон</w:t>
      </w:r>
      <w:proofErr w:type="gramStart"/>
      <w:r w:rsidRPr="0020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ля выполнения задания необходимы образцы волокон, линейка, стаканы, пинцет, спиртовка, лупа.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Последовательность выполнения задания.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1.Сравните степень упругости шерсти, лавсана, капрона, льна, хлопка и вискозы; упругость определяется по степени </w:t>
      </w:r>
      <w:proofErr w:type="spellStart"/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сминаемости</w:t>
      </w:r>
      <w:proofErr w:type="spellEnd"/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нажатия пальцами.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2.Определите скорость смачивания, для чего в стакан с водой положите разные волокна.</w:t>
      </w:r>
    </w:p>
    <w:p w:rsidR="00671149" w:rsidRPr="002074BE" w:rsidRDefault="00671149" w:rsidP="006711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3.Определите характер горения, запах, а после сгорания – форму и цвет обугленных концов или вид золы, для чего возьмите часть волокон каждого образца закрутите на пинцете и внесите в пламя горелки.</w:t>
      </w:r>
    </w:p>
    <w:p w:rsidR="00671149" w:rsidRPr="002074BE" w:rsidRDefault="00671149" w:rsidP="00671149">
      <w:pPr>
        <w:numPr>
          <w:ilvl w:val="1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изменение прочности волокон льна, хлопка, вискозы, шерсти, натурального, ацетатного и синтетического шелка в мокром виде, для чего приготовьте по два пучка волокон каждого вида, в стакан с водой опустите один пучок волокон, разорвите пучки волокон в сухом и мокром виде.</w:t>
      </w:r>
    </w:p>
    <w:p w:rsidR="00671149" w:rsidRPr="002074BE" w:rsidRDefault="00671149" w:rsidP="00671149">
      <w:pPr>
        <w:numPr>
          <w:ilvl w:val="1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4B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сведите в следующую таблицу:</w:t>
      </w:r>
    </w:p>
    <w:tbl>
      <w:tblPr>
        <w:tblStyle w:val="a4"/>
        <w:tblW w:w="0" w:type="auto"/>
        <w:tblLook w:val="04A0"/>
      </w:tblPr>
      <w:tblGrid>
        <w:gridCol w:w="1604"/>
        <w:gridCol w:w="1099"/>
        <w:gridCol w:w="2137"/>
        <w:gridCol w:w="1117"/>
        <w:gridCol w:w="979"/>
        <w:gridCol w:w="1398"/>
        <w:gridCol w:w="1237"/>
      </w:tblGrid>
      <w:tr w:rsidR="00671149" w:rsidRPr="002074BE" w:rsidTr="00F70F9F">
        <w:tc>
          <w:tcPr>
            <w:tcW w:w="1604" w:type="dxa"/>
          </w:tcPr>
          <w:p w:rsidR="00671149" w:rsidRPr="00490130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волокна</w:t>
            </w:r>
          </w:p>
        </w:tc>
        <w:tc>
          <w:tcPr>
            <w:tcW w:w="1099" w:type="dxa"/>
          </w:tcPr>
          <w:p w:rsidR="00671149" w:rsidRPr="00490130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Внешний вид волокна (на просвет или через лупу)</w:t>
            </w:r>
          </w:p>
        </w:tc>
        <w:tc>
          <w:tcPr>
            <w:tcW w:w="2137" w:type="dxa"/>
          </w:tcPr>
          <w:p w:rsidR="00671149" w:rsidRPr="00490130" w:rsidRDefault="00671149" w:rsidP="00F70F9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Продолжительность </w:t>
            </w:r>
            <w:proofErr w:type="spellStart"/>
            <w:r w:rsidRPr="00490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смачиваемости</w:t>
            </w:r>
            <w:proofErr w:type="spellEnd"/>
            <w:r w:rsidRPr="00490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волокна</w:t>
            </w:r>
          </w:p>
        </w:tc>
        <w:tc>
          <w:tcPr>
            <w:tcW w:w="1117" w:type="dxa"/>
          </w:tcPr>
          <w:p w:rsidR="00671149" w:rsidRPr="00490130" w:rsidRDefault="00671149" w:rsidP="00F70F9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 горения волокна</w:t>
            </w:r>
          </w:p>
        </w:tc>
        <w:tc>
          <w:tcPr>
            <w:tcW w:w="979" w:type="dxa"/>
          </w:tcPr>
          <w:p w:rsidR="00671149" w:rsidRPr="00490130" w:rsidRDefault="00671149" w:rsidP="00F70F9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Запах при горении</w:t>
            </w:r>
          </w:p>
        </w:tc>
        <w:tc>
          <w:tcPr>
            <w:tcW w:w="1398" w:type="dxa"/>
          </w:tcPr>
          <w:p w:rsidR="00671149" w:rsidRPr="00490130" w:rsidRDefault="00671149" w:rsidP="00F70F9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Остаточный продукт горения</w:t>
            </w:r>
          </w:p>
        </w:tc>
        <w:tc>
          <w:tcPr>
            <w:tcW w:w="1237" w:type="dxa"/>
          </w:tcPr>
          <w:p w:rsidR="00671149" w:rsidRPr="00490130" w:rsidRDefault="00671149" w:rsidP="00F70F9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1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прочности во влажном состоянии</w:t>
            </w:r>
          </w:p>
        </w:tc>
      </w:tr>
      <w:tr w:rsidR="00671149" w:rsidRPr="002074BE" w:rsidTr="00F70F9F">
        <w:tc>
          <w:tcPr>
            <w:tcW w:w="1604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149" w:rsidRPr="002074BE" w:rsidTr="00F70F9F">
        <w:tc>
          <w:tcPr>
            <w:tcW w:w="1604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149" w:rsidRPr="002074BE" w:rsidTr="00F70F9F">
        <w:tc>
          <w:tcPr>
            <w:tcW w:w="1604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149" w:rsidRPr="002074BE" w:rsidTr="00F70F9F">
        <w:tc>
          <w:tcPr>
            <w:tcW w:w="1604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671149" w:rsidRPr="002074BE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1149" w:rsidRPr="002074BE" w:rsidRDefault="00671149" w:rsidP="0067114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Ответить на вопросы: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1.Чем отличаются бельевые бязи от бязевой группы хлопчатобумажных тканей?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2.В чем различие между ситцем, мадаполамом и кардным сатином?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3.Как отличить по внешнему виду фланель, бумазею и байку?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 xml:space="preserve">4.Как отличить льняную ткань от </w:t>
      </w:r>
      <w:proofErr w:type="gramStart"/>
      <w:r w:rsidRPr="002074BE">
        <w:rPr>
          <w:color w:val="000000"/>
        </w:rPr>
        <w:t>хлопчатобумажной</w:t>
      </w:r>
      <w:proofErr w:type="gramEnd"/>
      <w:r w:rsidRPr="002074BE">
        <w:rPr>
          <w:color w:val="000000"/>
        </w:rPr>
        <w:t>?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5.В чем особенность внешнего вида камчатной скатерти и полотна?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6.Чем отличается драп от пальтовой ткани?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 xml:space="preserve">7.Как отличить по внешнему виду трико камвольное </w:t>
      </w:r>
      <w:proofErr w:type="gramStart"/>
      <w:r w:rsidRPr="002074BE">
        <w:rPr>
          <w:color w:val="000000"/>
        </w:rPr>
        <w:t>от</w:t>
      </w:r>
      <w:proofErr w:type="gramEnd"/>
      <w:r w:rsidRPr="002074BE">
        <w:rPr>
          <w:color w:val="000000"/>
        </w:rPr>
        <w:t xml:space="preserve"> тонкосуконного?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8.Какие свойства придают тканям нити объемные и креповой крутки?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9.Как следует складывать и упаковывать ткани?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10.Как подразделяются дефекты внешнего вида по происхождению?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iCs/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iCs/>
          <w:color w:val="000000"/>
        </w:rPr>
        <w:t>Задание 3.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bCs/>
          <w:color w:val="000000"/>
        </w:rPr>
        <w:t>Как называются следующие виды ткани: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color w:val="000000"/>
        </w:rPr>
        <w:t>а) хлопчатобумажная ткань полотняного переплетения из кардной пряжи средней толщины _________________________________________________________________;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color w:val="000000"/>
        </w:rPr>
        <w:t>б) хлопчатобумажная ткань саржевого переплетения с односторонним начесом __________________________________________________________;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2074BE">
        <w:rPr>
          <w:color w:val="000000"/>
        </w:rPr>
        <w:t>в) полушерстяная ткань с рисунком в полоску и клетку комбинированного переплетения</w:t>
      </w:r>
      <w:r w:rsidRPr="002074BE">
        <w:rPr>
          <w:color w:val="000000"/>
        </w:rPr>
        <w:br/>
        <w:t>_________________________________________________________________;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Задание 4.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bCs/>
          <w:color w:val="000000"/>
        </w:rPr>
        <w:t>Ознакомление с ассортиментом хлопчатобумажных, льняных, шерстяных и шелковых тканей.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color w:val="000000"/>
        </w:rPr>
        <w:t>Для выполнения задания необходимы альбомы образцов хлопчатобумажных, льняных, шерстяных и шелковых тканей, мерный лоскут, сантиметровая лента.</w:t>
      </w:r>
    </w:p>
    <w:p w:rsidR="00671149" w:rsidRPr="002074BE" w:rsidRDefault="00671149" w:rsidP="0067114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074BE">
        <w:rPr>
          <w:iCs/>
          <w:color w:val="000000"/>
        </w:rPr>
        <w:t>Последовательность выполнения задания.</w:t>
      </w:r>
    </w:p>
    <w:p w:rsidR="00671149" w:rsidRPr="002074BE" w:rsidRDefault="00671149" w:rsidP="006711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По альбомам типовых образцов изучите ассортимент хлопчатобумажных тканей и отметьте отличительные признаки внешнего вида.</w:t>
      </w:r>
    </w:p>
    <w:p w:rsidR="00671149" w:rsidRPr="002074BE" w:rsidRDefault="00671149" w:rsidP="006711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Изучите ассортимент льняных бельевых, костюмно-платьевых, мебельно-декоративных тканей.</w:t>
      </w:r>
    </w:p>
    <w:p w:rsidR="00671149" w:rsidRPr="002074BE" w:rsidRDefault="00671149" w:rsidP="006711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Рассмотрите в альбомах образцы полотен (камчатных, скатертных, клетчатых, простынных).</w:t>
      </w:r>
    </w:p>
    <w:p w:rsidR="00671149" w:rsidRPr="002074BE" w:rsidRDefault="00671149" w:rsidP="006711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Пользуясь альбомами образцов шерстяных тканей, ознакомьтесь с названиями, особенностями внешнего вида, строением лицевой поверхности, переплетениями, назначением и составом.</w:t>
      </w:r>
    </w:p>
    <w:p w:rsidR="00671149" w:rsidRPr="002074BE" w:rsidRDefault="00671149" w:rsidP="006711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lastRenderedPageBreak/>
        <w:t>Установите отличительные признаки камвольных и суконных тканей, для этого отберите в альбоме по пять образцов, сравните их по толщине, массе и четкости ткацкого рисунка.</w:t>
      </w:r>
    </w:p>
    <w:p w:rsidR="00671149" w:rsidRPr="002074BE" w:rsidRDefault="00671149" w:rsidP="0067114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074BE">
        <w:rPr>
          <w:color w:val="000000"/>
        </w:rPr>
        <w:t>Рассмотрите шелковые ткани каждой группы по альбомам, отмечая особенности внешнего вида, упругость и жесткость в зависимости от применяемых видов нитей и пряжи, переплетений и отделки.</w:t>
      </w:r>
    </w:p>
    <w:p w:rsidR="00671149" w:rsidRPr="002074BE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Задание 5.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2074BE">
        <w:rPr>
          <w:bCs/>
          <w:color w:val="000000"/>
        </w:rPr>
        <w:t>Определение сортности тканей.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color w:val="000000"/>
        </w:rPr>
        <w:t>Для выполнения задания необходимы коллекции тканей с типовыми дефектами, мерный лоскут хлопчатобумажных, льняных, шерстяных и шелковых тк</w:t>
      </w:r>
      <w:r>
        <w:rPr>
          <w:color w:val="000000"/>
        </w:rPr>
        <w:t>аней, сантиметровая лента, ГОСТ</w:t>
      </w:r>
      <w:r w:rsidRPr="002074BE">
        <w:rPr>
          <w:color w:val="000000"/>
        </w:rPr>
        <w:t xml:space="preserve"> на </w:t>
      </w:r>
      <w:r>
        <w:rPr>
          <w:color w:val="000000"/>
        </w:rPr>
        <w:t xml:space="preserve">сортность тканей, </w:t>
      </w:r>
      <w:r w:rsidRPr="002074BE">
        <w:rPr>
          <w:color w:val="000000"/>
        </w:rPr>
        <w:t>стол.</w:t>
      </w:r>
    </w:p>
    <w:p w:rsidR="00671149" w:rsidRPr="002074BE" w:rsidRDefault="00671149" w:rsidP="0067114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2074BE">
        <w:rPr>
          <w:iCs/>
          <w:color w:val="000000"/>
        </w:rPr>
        <w:t>Последовательность выполнения задания.</w:t>
      </w:r>
    </w:p>
    <w:p w:rsidR="00671149" w:rsidRPr="002074BE" w:rsidRDefault="00671149" w:rsidP="00671149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 xml:space="preserve">Изучить правила сортировки тканей по наличию дефектов внешнего вида, пользуясь гостами, и укажите, какие дефекты относятся к местным и какие </w:t>
      </w:r>
      <w:proofErr w:type="gramStart"/>
      <w:r w:rsidRPr="002074BE">
        <w:rPr>
          <w:color w:val="000000"/>
        </w:rPr>
        <w:t>к</w:t>
      </w:r>
      <w:proofErr w:type="gramEnd"/>
      <w:r w:rsidRPr="002074BE">
        <w:rPr>
          <w:color w:val="000000"/>
        </w:rPr>
        <w:t xml:space="preserve"> распространенным.</w:t>
      </w:r>
    </w:p>
    <w:p w:rsidR="00671149" w:rsidRPr="002074BE" w:rsidRDefault="00671149" w:rsidP="00671149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/>
        </w:rPr>
      </w:pPr>
      <w:proofErr w:type="gramStart"/>
      <w:r w:rsidRPr="002074BE">
        <w:rPr>
          <w:color w:val="000000"/>
        </w:rPr>
        <w:t>Поме</w:t>
      </w:r>
      <w:r>
        <w:rPr>
          <w:color w:val="000000"/>
        </w:rPr>
        <w:t xml:space="preserve">стите рулон ткани на </w:t>
      </w:r>
      <w:r w:rsidRPr="002074BE">
        <w:rPr>
          <w:color w:val="000000"/>
        </w:rPr>
        <w:t>столе и отрежьте полосу 15 см по ширине материала, на ней отметьте лицевую и изнаночную стороны и используйте полосу для про</w:t>
      </w:r>
      <w:r>
        <w:rPr>
          <w:color w:val="000000"/>
        </w:rPr>
        <w:t>верки ткани на разные оттенки</w:t>
      </w:r>
      <w:r w:rsidRPr="002074BE">
        <w:rPr>
          <w:color w:val="000000"/>
        </w:rPr>
        <w:t xml:space="preserve"> от кромки к кромке и от одного конца рулона к другому (полосу прикладывают не менее одного раза в середине и конце рулона).</w:t>
      </w:r>
      <w:proofErr w:type="gramEnd"/>
    </w:p>
    <w:p w:rsidR="00671149" w:rsidRPr="002074BE" w:rsidRDefault="00671149" w:rsidP="00671149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Проверьте соответствие длины ткани в рулоне длине, указанной на ярлыке поставщика, и на наличие в нем перекосов.</w:t>
      </w:r>
    </w:p>
    <w:p w:rsidR="00671149" w:rsidRPr="002074BE" w:rsidRDefault="00671149" w:rsidP="00671149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Сосчитайте число разрезов на условном куске длины, измерьте длину каждого отре</w:t>
      </w:r>
      <w:r>
        <w:rPr>
          <w:color w:val="000000"/>
        </w:rPr>
        <w:t>за в куске и определите по ГОСТ</w:t>
      </w:r>
      <w:r w:rsidRPr="002074BE">
        <w:rPr>
          <w:color w:val="000000"/>
        </w:rPr>
        <w:t xml:space="preserve"> условную длину.</w:t>
      </w:r>
    </w:p>
    <w:p w:rsidR="00671149" w:rsidRPr="002074BE" w:rsidRDefault="00671149" w:rsidP="00671149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Рассмотрите ткань с лицевой стороны в отраженном свете и оцените обнаруженные дефекты в баллах, руководствуясь стандартом.</w:t>
      </w:r>
    </w:p>
    <w:p w:rsidR="00671149" w:rsidRPr="002074BE" w:rsidRDefault="00671149" w:rsidP="00671149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Пересчитайте местные дефекты на условную длину кучка.</w:t>
      </w:r>
    </w:p>
    <w:p w:rsidR="00671149" w:rsidRPr="002074BE" w:rsidRDefault="00671149" w:rsidP="00671149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Установите по общей сумме баллов сорт ткани.</w:t>
      </w:r>
    </w:p>
    <w:p w:rsidR="00671149" w:rsidRPr="002074BE" w:rsidRDefault="00671149" w:rsidP="00671149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2074BE">
        <w:rPr>
          <w:color w:val="000000"/>
        </w:rPr>
        <w:t>Результаты выполнения задания сведите в следующую таблицу:</w:t>
      </w:r>
    </w:p>
    <w:p w:rsidR="00671149" w:rsidRPr="002074BE" w:rsidRDefault="00671149" w:rsidP="00671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149" w:rsidRPr="002074BE" w:rsidRDefault="00671149" w:rsidP="00671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149" w:rsidRPr="002074BE" w:rsidRDefault="00671149" w:rsidP="00671149">
      <w:pPr>
        <w:rPr>
          <w:rFonts w:ascii="Times New Roman" w:hAnsi="Times New Roman" w:cs="Times New Roman"/>
          <w:sz w:val="24"/>
          <w:szCs w:val="24"/>
        </w:rPr>
      </w:pPr>
    </w:p>
    <w:p w:rsidR="00671149" w:rsidRPr="002074BE" w:rsidRDefault="00671149" w:rsidP="00671149">
      <w:pPr>
        <w:rPr>
          <w:rFonts w:ascii="Times New Roman" w:hAnsi="Times New Roman" w:cs="Times New Roman"/>
          <w:sz w:val="24"/>
          <w:szCs w:val="24"/>
        </w:rPr>
      </w:pPr>
    </w:p>
    <w:p w:rsidR="00671149" w:rsidRPr="002074BE" w:rsidRDefault="00671149" w:rsidP="00671149">
      <w:pPr>
        <w:rPr>
          <w:rFonts w:ascii="Times New Roman" w:hAnsi="Times New Roman" w:cs="Times New Roman"/>
          <w:sz w:val="24"/>
          <w:szCs w:val="24"/>
        </w:rPr>
      </w:pPr>
    </w:p>
    <w:p w:rsidR="00671149" w:rsidRDefault="00671149" w:rsidP="00671149"/>
    <w:p w:rsidR="00671149" w:rsidRDefault="00671149" w:rsidP="00671149"/>
    <w:p w:rsidR="00671149" w:rsidRDefault="00671149" w:rsidP="00671149"/>
    <w:p w:rsidR="00671149" w:rsidRDefault="00671149" w:rsidP="00671149"/>
    <w:p w:rsidR="00671149" w:rsidRDefault="00671149" w:rsidP="00671149"/>
    <w:p w:rsidR="00671149" w:rsidRPr="00D208A6" w:rsidRDefault="00671149" w:rsidP="00671149">
      <w:pPr>
        <w:pStyle w:val="a3"/>
        <w:spacing w:before="0" w:beforeAutospacing="0" w:after="150" w:afterAutospacing="0"/>
        <w:jc w:val="center"/>
      </w:pPr>
      <w:r w:rsidRPr="00D208A6">
        <w:lastRenderedPageBreak/>
        <w:t>Инструкционная карта № 5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Pr="004A5353" w:rsidRDefault="00671149" w:rsidP="00671149">
      <w:pPr>
        <w:pStyle w:val="a3"/>
        <w:spacing w:before="0" w:beforeAutospacing="0" w:after="150" w:afterAutospacing="0"/>
        <w:rPr>
          <w:color w:val="000000"/>
        </w:rPr>
      </w:pPr>
      <w:r w:rsidRPr="004A5353">
        <w:rPr>
          <w:color w:val="000000"/>
        </w:rPr>
        <w:t>Тема: Технология продажи одежной галантереи и товаров для рукоделия.</w:t>
      </w:r>
    </w:p>
    <w:p w:rsidR="00671149" w:rsidRPr="004A5353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A5353">
        <w:rPr>
          <w:iCs/>
          <w:color w:val="000000"/>
        </w:rPr>
        <w:t>Цель</w:t>
      </w:r>
      <w:r w:rsidRPr="004A5353">
        <w:rPr>
          <w:color w:val="000000"/>
        </w:rPr>
        <w:t>: закрепить полученные знания по теме «Галантерейные товары».</w:t>
      </w:r>
    </w:p>
    <w:p w:rsidR="00671149" w:rsidRPr="004A5353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A5353">
        <w:rPr>
          <w:iCs/>
          <w:color w:val="000000"/>
        </w:rPr>
        <w:t>Порядок выполнения</w:t>
      </w:r>
      <w:r w:rsidRPr="004A5353">
        <w:rPr>
          <w:color w:val="000000"/>
        </w:rPr>
        <w:t>:</w:t>
      </w:r>
    </w:p>
    <w:p w:rsidR="00671149" w:rsidRPr="004A5353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A5353">
        <w:rPr>
          <w:color w:val="000000"/>
        </w:rPr>
        <w:t>Повторить теоретический материал «Галантерейные товары», учебник А.Н. Неверов «Товароведение и организация торговли непродовольственными товарами».</w:t>
      </w:r>
    </w:p>
    <w:p w:rsidR="00671149" w:rsidRPr="004A5353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A5353">
        <w:rPr>
          <w:color w:val="000000"/>
        </w:rPr>
        <w:t>Для выполнения задания необходимы альбомы «Текстильная галантерея», каталоги, комплекты образцов швейной галантереи, сантиметровая лента, нормативные документы.</w:t>
      </w:r>
    </w:p>
    <w:p w:rsidR="00671149" w:rsidRDefault="00671149" w:rsidP="00671149">
      <w:pPr>
        <w:pStyle w:val="a3"/>
        <w:spacing w:before="0" w:beforeAutospacing="0" w:after="150" w:afterAutospacing="0"/>
        <w:rPr>
          <w:iCs/>
          <w:color w:val="000000"/>
        </w:rPr>
      </w:pPr>
      <w:r w:rsidRPr="004A5353">
        <w:rPr>
          <w:iCs/>
          <w:color w:val="000000"/>
        </w:rPr>
        <w:t>Последовательность выполнения задания</w:t>
      </w:r>
    </w:p>
    <w:p w:rsidR="00671149" w:rsidRPr="004A5353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iCs/>
          <w:color w:val="000000"/>
        </w:rPr>
        <w:t>Задание 1.</w:t>
      </w:r>
    </w:p>
    <w:p w:rsidR="00671149" w:rsidRPr="004A5353" w:rsidRDefault="00671149" w:rsidP="00671149">
      <w:pPr>
        <w:pStyle w:val="a3"/>
        <w:numPr>
          <w:ilvl w:val="0"/>
          <w:numId w:val="2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4A5353">
        <w:rPr>
          <w:color w:val="000000"/>
        </w:rPr>
        <w:t>Пользуясь альбомом «Текстильная галантерея» и каталогами, изучите ассортимент швейной галантереи.</w:t>
      </w:r>
    </w:p>
    <w:p w:rsidR="00671149" w:rsidRPr="004A5353" w:rsidRDefault="00671149" w:rsidP="00671149">
      <w:pPr>
        <w:pStyle w:val="a3"/>
        <w:numPr>
          <w:ilvl w:val="0"/>
          <w:numId w:val="2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proofErr w:type="gramStart"/>
      <w:r w:rsidRPr="004A5353">
        <w:rPr>
          <w:color w:val="000000"/>
        </w:rPr>
        <w:t>Рассмотрите образцы мужских галстуков и определите:</w:t>
      </w:r>
      <w:r w:rsidRPr="004A5353">
        <w:rPr>
          <w:color w:val="000000"/>
        </w:rPr>
        <w:br/>
        <w:t>а) тип – самовяз, регат, бантик;</w:t>
      </w:r>
      <w:r w:rsidRPr="004A5353">
        <w:rPr>
          <w:color w:val="000000"/>
        </w:rPr>
        <w:br/>
        <w:t>б) материал – ткань, капрон плетеный, поливинилхлорид;</w:t>
      </w:r>
      <w:r w:rsidRPr="004A5353">
        <w:rPr>
          <w:color w:val="000000"/>
        </w:rPr>
        <w:br/>
        <w:t>в) размеры – измерьте длину галстука.</w:t>
      </w:r>
      <w:proofErr w:type="gramEnd"/>
    </w:p>
    <w:p w:rsidR="00671149" w:rsidRPr="004A5353" w:rsidRDefault="00671149" w:rsidP="00671149">
      <w:pPr>
        <w:pStyle w:val="a3"/>
        <w:numPr>
          <w:ilvl w:val="0"/>
          <w:numId w:val="2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4A5353">
        <w:rPr>
          <w:color w:val="000000"/>
        </w:rPr>
        <w:t>Рассмотрите изделия с художественной росписью и определите:</w:t>
      </w:r>
      <w:r w:rsidRPr="004A5353">
        <w:rPr>
          <w:color w:val="000000"/>
        </w:rPr>
        <w:br/>
        <w:t xml:space="preserve">а) вид ткани – хлопчатобумажная, шелковая, шерстяная и </w:t>
      </w:r>
      <w:proofErr w:type="spellStart"/>
      <w:r w:rsidRPr="004A5353">
        <w:rPr>
          <w:color w:val="000000"/>
        </w:rPr>
        <w:t>т</w:t>
      </w:r>
      <w:proofErr w:type="gramStart"/>
      <w:r w:rsidRPr="004A5353">
        <w:rPr>
          <w:color w:val="000000"/>
        </w:rPr>
        <w:t>.д</w:t>
      </w:r>
      <w:proofErr w:type="spellEnd"/>
      <w:proofErr w:type="gramEnd"/>
      <w:r w:rsidRPr="004A5353">
        <w:rPr>
          <w:color w:val="000000"/>
        </w:rPr>
        <w:t>;</w:t>
      </w:r>
      <w:r w:rsidRPr="004A5353">
        <w:rPr>
          <w:color w:val="000000"/>
        </w:rPr>
        <w:br/>
        <w:t>б) способ украшения – роспись, строчевышитые;</w:t>
      </w:r>
      <w:r w:rsidRPr="004A5353">
        <w:rPr>
          <w:color w:val="000000"/>
        </w:rPr>
        <w:br/>
        <w:t xml:space="preserve">в) качество подшивки или </w:t>
      </w:r>
      <w:proofErr w:type="spellStart"/>
      <w:r w:rsidRPr="004A5353">
        <w:rPr>
          <w:color w:val="000000"/>
        </w:rPr>
        <w:t>осыпки</w:t>
      </w:r>
      <w:proofErr w:type="spellEnd"/>
      <w:r w:rsidRPr="004A5353">
        <w:rPr>
          <w:color w:val="000000"/>
        </w:rPr>
        <w:t xml:space="preserve"> края изделия – строчка должна быть ровной, чистой, цвет ниток соответствовать ткани и рисунку, ширина </w:t>
      </w:r>
      <w:proofErr w:type="spellStart"/>
      <w:r w:rsidRPr="004A5353">
        <w:rPr>
          <w:color w:val="000000"/>
        </w:rPr>
        <w:t>осыпки</w:t>
      </w:r>
      <w:proofErr w:type="spellEnd"/>
      <w:r w:rsidRPr="004A5353">
        <w:rPr>
          <w:color w:val="000000"/>
        </w:rPr>
        <w:t xml:space="preserve"> не более 1,5 см.</w:t>
      </w:r>
    </w:p>
    <w:p w:rsidR="00671149" w:rsidRPr="004A6C28" w:rsidRDefault="00671149" w:rsidP="0067114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A6C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Ассортимент и показатели качества текстильной галантереи.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Ответить на вопросы:</w:t>
      </w:r>
    </w:p>
    <w:p w:rsidR="00671149" w:rsidRDefault="00671149" w:rsidP="00671149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Входит ли в общую длину полотна участок с клеймом инофирмы?</w:t>
      </w:r>
    </w:p>
    <w:p w:rsidR="00671149" w:rsidRDefault="00671149" w:rsidP="00671149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Какое количество и какой длины отрезов допускается в куске тюлегардинного полотна?</w:t>
      </w:r>
    </w:p>
    <w:p w:rsidR="00671149" w:rsidRDefault="00671149" w:rsidP="00671149">
      <w:pPr>
        <w:pStyle w:val="a3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какому виду относится отбеленные и цветные хлопковые крученые нитки?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2.Выполните задание:</w:t>
      </w:r>
    </w:p>
    <w:p w:rsidR="00671149" w:rsidRDefault="00671149" w:rsidP="00671149">
      <w:pPr>
        <w:pStyle w:val="a3"/>
        <w:spacing w:before="0" w:beforeAutospacing="0" w:after="150" w:afterAutospacing="0"/>
        <w:rPr>
          <w:iCs/>
          <w:color w:val="000000"/>
        </w:rPr>
      </w:pPr>
    </w:p>
    <w:p w:rsidR="00671149" w:rsidRPr="004A6C28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Задание 2</w:t>
      </w:r>
      <w:r w:rsidRPr="004A6C28">
        <w:rPr>
          <w:iCs/>
          <w:color w:val="000000"/>
        </w:rPr>
        <w:t>.</w:t>
      </w:r>
    </w:p>
    <w:p w:rsidR="00671149" w:rsidRPr="004A6C28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4A6C28">
        <w:rPr>
          <w:bCs/>
          <w:iCs/>
          <w:color w:val="000000"/>
        </w:rPr>
        <w:t>Изучение ассортимента текстильной галантереи</w:t>
      </w:r>
      <w:r w:rsidRPr="004A6C28">
        <w:rPr>
          <w:bCs/>
          <w:iCs/>
          <w:color w:val="000000"/>
        </w:rPr>
        <w:br/>
        <w:t>и определение сорта лент</w:t>
      </w:r>
      <w:r>
        <w:rPr>
          <w:bCs/>
          <w:iCs/>
          <w:color w:val="000000"/>
        </w:rPr>
        <w:t>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выполнения задания необходимы комплекты образцов лент, тесьмы, сантиметровая лента, альбом «Текстильная галантерея», нормативные документы, технические условия (ТУ).</w:t>
      </w:r>
    </w:p>
    <w:p w:rsidR="00671149" w:rsidRPr="004A6C28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4A6C28">
        <w:rPr>
          <w:iCs/>
          <w:color w:val="000000"/>
        </w:rPr>
        <w:t>Последовательность выполнения задания</w:t>
      </w:r>
      <w:r>
        <w:rPr>
          <w:iCs/>
          <w:color w:val="000000"/>
        </w:rPr>
        <w:t>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1.Получите образцы лент и определите:</w:t>
      </w:r>
      <w:r>
        <w:rPr>
          <w:color w:val="000000"/>
        </w:rPr>
        <w:br/>
        <w:t>а) сырье – хлопчатобумажное, шелковое, полушерстяное, эластичное;</w:t>
      </w:r>
      <w:r>
        <w:rPr>
          <w:color w:val="000000"/>
        </w:rPr>
        <w:br/>
        <w:t>б) вид переплетения – полотняное, саржевое, репсовое, атласное и т.д.;</w:t>
      </w:r>
      <w:r>
        <w:rPr>
          <w:color w:val="000000"/>
        </w:rPr>
        <w:br/>
        <w:t>в) отделку – гладкокрашеная, пестротканая, отбеленная;</w:t>
      </w:r>
      <w:r>
        <w:rPr>
          <w:color w:val="000000"/>
        </w:rPr>
        <w:br/>
      </w:r>
      <w:r>
        <w:rPr>
          <w:color w:val="000000"/>
        </w:rPr>
        <w:lastRenderedPageBreak/>
        <w:t>г) ширину – с точностью до 0,5 мм в трех местах (в середине и на расстоянии 20 см от концов), рассчитайте среднее арифметическое значение;</w:t>
      </w:r>
      <w:proofErr w:type="gramEnd"/>
      <w:r>
        <w:rPr>
          <w:color w:val="000000"/>
        </w:rPr>
        <w:br/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назначение – декоративно-отделочное, прикладное.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2.Полученные результаты сведите в следующую таблицу: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color w:val="000000"/>
        </w:rPr>
        <w:t>Определите сорт полученных образцов лент в зависимости от следующих показателей:</w:t>
      </w:r>
      <w:r>
        <w:rPr>
          <w:color w:val="000000"/>
        </w:rPr>
        <w:br/>
        <w:t>а) наличие дефектов внешнего вида – осмотрите образцы с лицевой стороны и установите соответствие требованиям ТУ;</w:t>
      </w:r>
      <w:r>
        <w:rPr>
          <w:color w:val="000000"/>
        </w:rPr>
        <w:br/>
        <w:t>б) найдите и сравните среднюю ширину с данными ТУ;</w:t>
      </w:r>
      <w:r>
        <w:rPr>
          <w:color w:val="000000"/>
        </w:rPr>
        <w:br/>
        <w:t xml:space="preserve">в) количество разрезов на условном куске длины и наименьшей длины отреза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>осчитайте число разрезов и измерьте каждый отрез в куске.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4.Полученные результаты сведите в следующую таблицу: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Pr="00761C2D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61C2D">
        <w:rPr>
          <w:iCs/>
          <w:color w:val="000000"/>
        </w:rPr>
        <w:t>Задание 3.</w:t>
      </w:r>
    </w:p>
    <w:p w:rsidR="00671149" w:rsidRPr="00761C2D" w:rsidRDefault="00671149" w:rsidP="0067114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761C2D">
        <w:rPr>
          <w:bCs/>
          <w:iCs/>
          <w:color w:val="000000"/>
        </w:rPr>
        <w:t>Ознакомление с ассортиментом тюлегардинных изделий</w:t>
      </w:r>
      <w:r w:rsidRPr="00761C2D">
        <w:rPr>
          <w:bCs/>
          <w:iCs/>
          <w:color w:val="000000"/>
        </w:rPr>
        <w:br/>
        <w:t>и изучение методов определения их качества</w:t>
      </w:r>
      <w:r>
        <w:rPr>
          <w:bCs/>
          <w:iCs/>
          <w:color w:val="000000"/>
        </w:rPr>
        <w:t>.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выполнения задания необходимы комплекты образцов тюля, имеющиеся стандарты, сантиметровая лента.</w:t>
      </w:r>
    </w:p>
    <w:p w:rsidR="00671149" w:rsidRPr="00761C2D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61C2D">
        <w:rPr>
          <w:iCs/>
          <w:color w:val="000000"/>
        </w:rPr>
        <w:t>Последовательность выполнения задания</w:t>
      </w:r>
      <w:r>
        <w:rPr>
          <w:iCs/>
          <w:color w:val="000000"/>
        </w:rPr>
        <w:t>.</w:t>
      </w:r>
    </w:p>
    <w:p w:rsidR="00671149" w:rsidRDefault="00671149" w:rsidP="00671149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Рассмотрите образцы тюля и отметьте отличительные признаки гладкого гардинного тюля и гардинного </w:t>
      </w:r>
      <w:proofErr w:type="gramStart"/>
      <w:r>
        <w:rPr>
          <w:color w:val="000000"/>
        </w:rPr>
        <w:t>вязанного</w:t>
      </w:r>
      <w:proofErr w:type="gramEnd"/>
      <w:r>
        <w:rPr>
          <w:color w:val="000000"/>
        </w:rPr>
        <w:t xml:space="preserve"> полотна по следующим показателям:</w:t>
      </w:r>
      <w:r>
        <w:rPr>
          <w:color w:val="000000"/>
        </w:rPr>
        <w:br/>
        <w:t>а) вид пряжи – хлопчатобумажная, крученая, штапельного волокна, вискозного шелка или синтетическая нить;</w:t>
      </w:r>
      <w:r>
        <w:rPr>
          <w:color w:val="000000"/>
        </w:rPr>
        <w:br/>
        <w:t xml:space="preserve">б) выработка – тюль гладкий, с рисунком. Рассмотрите образцы с лицевой и изнаночной сторон. Тюль гладкий отличается шестигранными или ромбовидными ячейками; у тюля гардинного на лицевой стороне имеются одинарные или двойные петли нити, образующий узор, а на изнаночной стороне четко выражены нити основы. </w:t>
      </w:r>
      <w:proofErr w:type="gramStart"/>
      <w:r>
        <w:rPr>
          <w:color w:val="000000"/>
        </w:rPr>
        <w:t>Гардинное полотно характеризуется ячейками квадратной формы и несложным геометрическим рисунком;</w:t>
      </w:r>
      <w:r>
        <w:rPr>
          <w:color w:val="000000"/>
        </w:rPr>
        <w:br/>
        <w:t xml:space="preserve">в) способ переплетения – простой, двойной, комбинированный, </w:t>
      </w:r>
      <w:proofErr w:type="spellStart"/>
      <w:r>
        <w:rPr>
          <w:color w:val="000000"/>
        </w:rPr>
        <w:t>двуниточный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г) ширина, см;</w:t>
      </w:r>
      <w:r>
        <w:rPr>
          <w:color w:val="000000"/>
        </w:rPr>
        <w:br/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отделка – белая, кремовая, многоцветная у тюля и белая, двух-, трехцветная, многоцветная у гардинного полотна.</w:t>
      </w:r>
      <w:proofErr w:type="gramEnd"/>
    </w:p>
    <w:p w:rsidR="00671149" w:rsidRDefault="00671149" w:rsidP="00671149">
      <w:pPr>
        <w:pStyle w:val="a3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Полученные результаты сведите в следующую таблицу: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/>
    <w:p w:rsidR="00671149" w:rsidRDefault="00671149" w:rsidP="00671149"/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/>
    <w:p w:rsidR="00671149" w:rsidRDefault="00671149" w:rsidP="00671149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48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Инструкционная карта № 8</w:t>
      </w:r>
    </w:p>
    <w:p w:rsidR="009B48AB" w:rsidRPr="009B48AB" w:rsidRDefault="009B48AB" w:rsidP="00671149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149" w:rsidRPr="00762EDF" w:rsidRDefault="00671149" w:rsidP="00671149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2EDF">
        <w:rPr>
          <w:rFonts w:ascii="Times New Roman" w:eastAsia="Times New Roman" w:hAnsi="Times New Roman" w:cs="Times New Roman"/>
          <w:bCs/>
          <w:sz w:val="24"/>
          <w:szCs w:val="24"/>
        </w:rPr>
        <w:t>Тема: Технология продажи обувных товаров (детской обуви).</w:t>
      </w:r>
    </w:p>
    <w:p w:rsidR="00671149" w:rsidRPr="00762EDF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Цель</w:t>
      </w:r>
      <w:r w:rsidRPr="00762EDF">
        <w:rPr>
          <w:rFonts w:ascii="Times New Roman" w:eastAsia="Times New Roman" w:hAnsi="Times New Roman" w:cs="Times New Roman"/>
          <w:color w:val="000000"/>
          <w:sz w:val="24"/>
          <w:szCs w:val="24"/>
        </w:rPr>
        <w:t>: Закрепить полученные знания по теме «Ассортимент обувных кож».</w:t>
      </w:r>
    </w:p>
    <w:p w:rsidR="00671149" w:rsidRPr="00762EDF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Порядок выполнения</w:t>
      </w:r>
      <w:r w:rsidRPr="00762E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1149" w:rsidRPr="00762EDF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62ED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материал лекций «Обувные товары» необходимый материал учебника А.Н. Неверова «товароведение и организация торговли непродовольственными товарами».</w:t>
      </w:r>
    </w:p>
    <w:p w:rsidR="00671149" w:rsidRPr="00762EDF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62ED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практические задания.</w:t>
      </w:r>
    </w:p>
    <w:p w:rsidR="00671149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149" w:rsidRPr="00762EDF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62ED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вопросы:</w:t>
      </w:r>
    </w:p>
    <w:p w:rsidR="00671149" w:rsidRPr="00762EDF" w:rsidRDefault="00671149" w:rsidP="00671149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62ED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классифицируются натуральные кожи по назначению?</w:t>
      </w:r>
    </w:p>
    <w:p w:rsidR="00671149" w:rsidRPr="00762EDF" w:rsidRDefault="00671149" w:rsidP="00671149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62ED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сырьем для обувных кож?</w:t>
      </w:r>
    </w:p>
    <w:p w:rsidR="00671149" w:rsidRPr="00762EDF" w:rsidRDefault="00671149" w:rsidP="00671149">
      <w:pPr>
        <w:numPr>
          <w:ilvl w:val="0"/>
          <w:numId w:val="1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62ED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сырьевое происхождение кожи?</w:t>
      </w:r>
    </w:p>
    <w:p w:rsidR="00671149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EDF">
        <w:rPr>
          <w:rFonts w:ascii="Times New Roman" w:eastAsia="Times New Roman" w:hAnsi="Times New Roman" w:cs="Times New Roman"/>
          <w:color w:val="000000"/>
          <w:sz w:val="24"/>
          <w:szCs w:val="24"/>
        </w:rPr>
        <w:t>2.Выполните задание:</w:t>
      </w:r>
    </w:p>
    <w:p w:rsidR="00671149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149" w:rsidRPr="00762EDF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671149" w:rsidRPr="00762EDF" w:rsidRDefault="00671149" w:rsidP="00671149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762E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Изучение ассортимента, распознание видов обувных кож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71149" w:rsidRPr="0018258A" w:rsidRDefault="00671149" w:rsidP="00671149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задания необходимы натуральные образцы обувных кож, сортовые коллекции, лупа.</w:t>
      </w:r>
    </w:p>
    <w:p w:rsidR="00671149" w:rsidRPr="00762EDF" w:rsidRDefault="00671149" w:rsidP="00671149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762E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Последовательность выполнения задания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71149" w:rsidRPr="0018258A" w:rsidRDefault="00671149" w:rsidP="00671149">
      <w:pPr>
        <w:numPr>
          <w:ilvl w:val="0"/>
          <w:numId w:val="18"/>
        </w:numPr>
        <w:spacing w:after="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Рассмотрите по сортовой коллекции образцы кож: для низа обуви - подошвенные, стелечные, для рантов; для верха обуви – юфть яловочную, конскую и свиную; хромовые кожи – опоек, выросток, </w:t>
      </w:r>
      <w:proofErr w:type="spellStart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полукожник</w:t>
      </w:r>
      <w:proofErr w:type="spellEnd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, яловку хромовую, шевро, шеврет, свиную хромовую кожу, велюр, лак замшу.</w:t>
      </w:r>
      <w:proofErr w:type="gramEnd"/>
    </w:p>
    <w:p w:rsidR="00671149" w:rsidRPr="0018258A" w:rsidRDefault="00671149" w:rsidP="00671149">
      <w:pPr>
        <w:numPr>
          <w:ilvl w:val="0"/>
          <w:numId w:val="18"/>
        </w:numPr>
        <w:spacing w:after="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 название натуральных образцов кожи. </w:t>
      </w:r>
      <w:proofErr w:type="gramStart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Проведите следующие исследования: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рассмотрите образцы кожи в лупу и по рисунку мереи, характерной для каждого вида животного, определите вид сырья;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сделайте поперечный срез исследуемого образца и по цвету определите вид дубления, учитывая, что кожи растительного и хромово-растительного дубления имеют цвет от желтого до темно-коричневого, хромовые кожи – голубовато-серый, лайковые – белый, жирового дубления – ярко-желтый;</w:t>
      </w:r>
      <w:proofErr w:type="gramEnd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в) внимательно осмотрите поверхность кожи и установите способ ее отделки (с естественной или искусственной мереей, с </w:t>
      </w:r>
      <w:proofErr w:type="spellStart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подшлифованной</w:t>
      </w:r>
      <w:proofErr w:type="spellEnd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лицевой поверхностью, </w:t>
      </w:r>
      <w:proofErr w:type="gramStart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шлифованной бахтармой, лакированной лицевой поверхностью, с двухцветной окраской).</w:t>
      </w:r>
    </w:p>
    <w:p w:rsidR="00671149" w:rsidRPr="0018258A" w:rsidRDefault="00671149" w:rsidP="00671149">
      <w:pPr>
        <w:numPr>
          <w:ilvl w:val="0"/>
          <w:numId w:val="18"/>
        </w:numPr>
        <w:spacing w:after="0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сведите в следующую таблицу:</w:t>
      </w:r>
    </w:p>
    <w:p w:rsidR="00671149" w:rsidRPr="009964D8" w:rsidRDefault="00671149" w:rsidP="0067114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964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Ассортимент искусственных обувных материалов.</w:t>
      </w:r>
    </w:p>
    <w:p w:rsidR="00671149" w:rsidRPr="0018258A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вопросы:</w:t>
      </w:r>
    </w:p>
    <w:p w:rsidR="00671149" w:rsidRPr="0018258A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группы по виду полимера искусственных и обувных синтетических кож вы знаете?</w:t>
      </w:r>
    </w:p>
    <w:p w:rsidR="00671149" w:rsidRPr="0018258A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классифицируют мягкие обувные искусственные кожи?</w:t>
      </w:r>
    </w:p>
    <w:p w:rsidR="00671149" w:rsidRDefault="00671149" w:rsidP="0067114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Задание 2.</w:t>
      </w:r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Расшифруйте буквенные обозначения волокнистого состава (наполнителей):</w:t>
      </w:r>
    </w:p>
    <w:p w:rsidR="00671149" w:rsidRPr="0018258A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- ___________________; </w:t>
      </w:r>
      <w:proofErr w:type="gramStart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__________________; РВ - _____________________;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КВ - _________________; Б - ___________________; БВ - ______________________.</w:t>
      </w:r>
    </w:p>
    <w:p w:rsidR="00671149" w:rsidRPr="0018258A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Задание 3.</w:t>
      </w:r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Дайте краткую характеристику следующим видам резины:</w:t>
      </w:r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непористая</w:t>
      </w:r>
      <w:proofErr w:type="gramStart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_______________________________________________________________;</w:t>
      </w:r>
      <w:proofErr w:type="gramEnd"/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транспаретная</w:t>
      </w:r>
      <w:proofErr w:type="spellEnd"/>
      <w:proofErr w:type="gramStart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_____________________________________________________________;</w:t>
      </w:r>
      <w:proofErr w:type="gramEnd"/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пористая</w:t>
      </w:r>
      <w:proofErr w:type="gramStart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_________________________________________________________________;</w:t>
      </w:r>
      <w:proofErr w:type="gramEnd"/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кожеподобная</w:t>
      </w:r>
      <w:proofErr w:type="spellEnd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_____________________________________________________________.</w:t>
      </w:r>
    </w:p>
    <w:p w:rsidR="00671149" w:rsidRPr="0018258A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Задание 4.</w:t>
      </w:r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Выберите правильный вариант и впишите его в предложение:</w:t>
      </w:r>
    </w:p>
    <w:p w:rsidR="00671149" w:rsidRPr="009964D8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6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 ______________________ - это кожа трехслойной структуры: наружный слой – искусственная кожа с полиуретановым покрытием, промежуточный – </w:t>
      </w:r>
      <w:proofErr w:type="spellStart"/>
      <w:r w:rsidRPr="00996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пенополиуретан</w:t>
      </w:r>
      <w:proofErr w:type="spellEnd"/>
      <w:r w:rsidRPr="00996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внутренний – трикотажное полотно».</w:t>
      </w:r>
      <w:r w:rsidRPr="00996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кирза; б) </w:t>
      </w:r>
      <w:proofErr w:type="spellStart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>шарголин</w:t>
      </w:r>
      <w:proofErr w:type="spellEnd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в) </w:t>
      </w:r>
      <w:proofErr w:type="spellStart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>юфтин</w:t>
      </w:r>
      <w:proofErr w:type="spellEnd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г) </w:t>
      </w:r>
      <w:proofErr w:type="spellStart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>уретанискожа</w:t>
      </w:r>
      <w:proofErr w:type="spellEnd"/>
      <w:r w:rsidRPr="009964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149" w:rsidRPr="009964D8" w:rsidRDefault="00671149" w:rsidP="00671149"/>
    <w:p w:rsidR="00671149" w:rsidRPr="009964D8" w:rsidRDefault="00671149" w:rsidP="0067114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964D8">
        <w:rPr>
          <w:bCs/>
          <w:iCs/>
          <w:color w:val="000000"/>
        </w:rPr>
        <w:t>Детали и методы крепления обуви.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Ответить на вопросы:</w:t>
      </w:r>
    </w:p>
    <w:p w:rsidR="00671149" w:rsidRDefault="00671149" w:rsidP="00671149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методы крепления вы знаете?</w:t>
      </w:r>
    </w:p>
    <w:p w:rsidR="00671149" w:rsidRDefault="00671149" w:rsidP="00671149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функции выполняют внутренние и промежуточные детали обуви?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iCs/>
          <w:color w:val="000000"/>
        </w:rPr>
      </w:pPr>
    </w:p>
    <w:p w:rsidR="00671149" w:rsidRPr="009964D8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9964D8">
        <w:rPr>
          <w:iCs/>
          <w:color w:val="000000"/>
        </w:rPr>
        <w:t>Задание 5.</w:t>
      </w:r>
    </w:p>
    <w:p w:rsidR="00671149" w:rsidRPr="009964D8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9964D8">
        <w:rPr>
          <w:bCs/>
          <w:color w:val="000000"/>
        </w:rPr>
        <w:t>Впишите правильные назначения деталей обуви: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а) _______________ - прикрывает плюсну стопы, предпочтительно выкраивают из чепрачной части кожи без видимых пороков;</w:t>
      </w:r>
      <w:r>
        <w:rPr>
          <w:color w:val="000000"/>
        </w:rPr>
        <w:br/>
        <w:t>б) _______________ - облегает голень, а в рыбацких сапогах и часть бедра;</w:t>
      </w:r>
      <w:r>
        <w:rPr>
          <w:color w:val="000000"/>
        </w:rPr>
        <w:br/>
        <w:t>в) _______________ - укрепляет задний шов голенища;</w:t>
      </w:r>
      <w:r>
        <w:rPr>
          <w:color w:val="000000"/>
        </w:rPr>
        <w:br/>
        <w:t>г) _______________ - охватывает пяточную часть ноги;</w:t>
      </w:r>
      <w:r>
        <w:rPr>
          <w:color w:val="000000"/>
        </w:rPr>
        <w:br/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_______________ - покрывает фаланги пальцев;</w:t>
      </w:r>
      <w:r>
        <w:rPr>
          <w:color w:val="000000"/>
        </w:rPr>
        <w:br/>
        <w:t xml:space="preserve">е) _______________ - облегают голеностопную часть ноги, высота их может быть </w:t>
      </w:r>
      <w:r>
        <w:rPr>
          <w:color w:val="000000"/>
        </w:rPr>
        <w:lastRenderedPageBreak/>
        <w:t>различной;</w:t>
      </w:r>
      <w:r>
        <w:rPr>
          <w:color w:val="000000"/>
        </w:rPr>
        <w:br/>
        <w:t xml:space="preserve">ж) _______________ - в обуви может быть отрезная и круговая (без отрезной </w:t>
      </w:r>
      <w:proofErr w:type="spellStart"/>
      <w:r>
        <w:rPr>
          <w:color w:val="000000"/>
        </w:rPr>
        <w:t>задинки</w:t>
      </w:r>
      <w:proofErr w:type="spellEnd"/>
      <w:r>
        <w:rPr>
          <w:color w:val="000000"/>
        </w:rPr>
        <w:t>).</w:t>
      </w:r>
      <w:proofErr w:type="gramEnd"/>
    </w:p>
    <w:p w:rsidR="00671149" w:rsidRDefault="00671149" w:rsidP="00671149">
      <w:pPr>
        <w:pStyle w:val="a3"/>
        <w:spacing w:before="0" w:beforeAutospacing="0" w:after="150" w:afterAutospacing="0"/>
        <w:rPr>
          <w:i/>
          <w:iCs/>
          <w:color w:val="000000"/>
        </w:rPr>
      </w:pPr>
    </w:p>
    <w:p w:rsidR="00671149" w:rsidRPr="00CA1506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A1506">
        <w:rPr>
          <w:iCs/>
          <w:color w:val="000000"/>
        </w:rPr>
        <w:t>Задание 6.</w:t>
      </w:r>
    </w:p>
    <w:p w:rsidR="00671149" w:rsidRPr="00CA1506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A1506">
        <w:rPr>
          <w:bCs/>
          <w:color w:val="000000"/>
        </w:rPr>
        <w:t>Изучение деталей обуви.</w:t>
      </w:r>
    </w:p>
    <w:p w:rsidR="00671149" w:rsidRPr="00CA1506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A1506">
        <w:rPr>
          <w:color w:val="000000"/>
        </w:rPr>
        <w:t>Для выполнения задания необходимы комплекты деталей верха и низа обуви, образцы различных моделей ботинок, сапог, полуботинок, туфель и сандалий.</w:t>
      </w:r>
    </w:p>
    <w:p w:rsidR="00671149" w:rsidRPr="00CA1506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A1506">
        <w:rPr>
          <w:iCs/>
          <w:color w:val="000000"/>
        </w:rPr>
        <w:t>Последовательность выполнения задания</w:t>
      </w:r>
    </w:p>
    <w:p w:rsidR="00671149" w:rsidRPr="00CA1506" w:rsidRDefault="00671149" w:rsidP="00671149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CA1506">
        <w:rPr>
          <w:color w:val="000000"/>
        </w:rPr>
        <w:t>Рассмотрите детали и порядок их соединения в сапогах, сапожках, сандалиях, летних открытых туфлях и туфлях-лодочках.</w:t>
      </w:r>
    </w:p>
    <w:p w:rsidR="00671149" w:rsidRPr="00CA1506" w:rsidRDefault="00671149" w:rsidP="00671149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CA1506">
        <w:rPr>
          <w:color w:val="000000"/>
        </w:rPr>
        <w:t>Результаты проделанной работы сведите в следующую таблицу:</w:t>
      </w:r>
    </w:p>
    <w:p w:rsidR="00671149" w:rsidRPr="00CA1506" w:rsidRDefault="00671149" w:rsidP="0067114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1149" w:rsidRPr="00E8132F" w:rsidRDefault="00671149" w:rsidP="00671149">
      <w:pPr>
        <w:pStyle w:val="a3"/>
        <w:spacing w:before="0" w:beforeAutospacing="0" w:after="150" w:afterAutospacing="0"/>
        <w:jc w:val="center"/>
        <w:rPr>
          <w:bCs/>
        </w:rPr>
      </w:pPr>
      <w:r w:rsidRPr="00E8132F">
        <w:rPr>
          <w:bCs/>
        </w:rPr>
        <w:t>Инструкционная карта № 9</w:t>
      </w:r>
    </w:p>
    <w:p w:rsidR="00671149" w:rsidRDefault="00671149" w:rsidP="00671149">
      <w:pPr>
        <w:pStyle w:val="a3"/>
        <w:spacing w:before="0" w:beforeAutospacing="0" w:after="150" w:afterAutospacing="0"/>
        <w:jc w:val="center"/>
        <w:rPr>
          <w:b/>
          <w:bCs/>
          <w:color w:val="FF0000"/>
        </w:rPr>
      </w:pPr>
    </w:p>
    <w:p w:rsidR="00671149" w:rsidRPr="001C27FB" w:rsidRDefault="00671149" w:rsidP="00671149">
      <w:pPr>
        <w:pStyle w:val="a3"/>
        <w:spacing w:before="0" w:beforeAutospacing="0" w:after="0" w:afterAutospacing="0" w:line="276" w:lineRule="auto"/>
        <w:jc w:val="both"/>
      </w:pPr>
      <w:r w:rsidRPr="001C27FB">
        <w:t xml:space="preserve">Тема: </w:t>
      </w:r>
      <w:r>
        <w:t>Технология продажи обувных товаров (мужской и женской обуви).</w:t>
      </w:r>
    </w:p>
    <w:p w:rsidR="00671149" w:rsidRPr="00E42B58" w:rsidRDefault="00671149" w:rsidP="00671149">
      <w:pPr>
        <w:pStyle w:val="a3"/>
        <w:spacing w:before="0" w:beforeAutospacing="0" w:after="0" w:afterAutospacing="0" w:line="276" w:lineRule="auto"/>
        <w:jc w:val="both"/>
      </w:pPr>
      <w:r>
        <w:t>Цель: научиться распознавать дефекты кожи и определять качество кожаной обуви.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Порядок выполнения</w:t>
      </w:r>
      <w:r>
        <w:rPr>
          <w:color w:val="000000"/>
        </w:rPr>
        <w:t>: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Повторить материал лекций «Обувные товары» необходимый материал учебника А.Н. Неверова «товароведение и организация торговли непродовольственными товарами».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Выполнить практические задания.</w:t>
      </w:r>
    </w:p>
    <w:p w:rsidR="00671149" w:rsidRPr="00E42B58" w:rsidRDefault="00671149" w:rsidP="00671149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E42B58">
        <w:rPr>
          <w:bCs/>
          <w:iCs/>
          <w:color w:val="000000"/>
        </w:rPr>
        <w:t>Дефекты кожи и определение качества кожаной обуви.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Ответить на вопросы: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1.Какими методами определяется качество кожи?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2.Как определяется сортность кожи?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3.По каким признакам классифицируются пороки, обнаруженные на обуви?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Выполните задание:</w:t>
      </w:r>
    </w:p>
    <w:p w:rsidR="00671149" w:rsidRPr="0042082C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2082C">
        <w:rPr>
          <w:iCs/>
          <w:color w:val="000000"/>
        </w:rPr>
        <w:t>Задание 1.</w:t>
      </w:r>
    </w:p>
    <w:p w:rsidR="00671149" w:rsidRPr="0042082C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2082C">
        <w:rPr>
          <w:bCs/>
          <w:color w:val="000000"/>
        </w:rPr>
        <w:t>На сколько сортов подразделяют: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повседневную обувь? _______________________________________________________</w:t>
      </w:r>
      <w:r>
        <w:rPr>
          <w:color w:val="000000"/>
        </w:rPr>
        <w:br/>
        <w:t>б) юфтевую обувь? ____________________________________________________________</w:t>
      </w:r>
      <w:r>
        <w:rPr>
          <w:color w:val="000000"/>
        </w:rPr>
        <w:br/>
        <w:t>в) домашнюю обувь? __________________________________________________________</w:t>
      </w:r>
      <w:r>
        <w:rPr>
          <w:color w:val="000000"/>
        </w:rPr>
        <w:br/>
        <w:t>г) легкую и спортивную обувь? _________________________________________________</w:t>
      </w:r>
    </w:p>
    <w:p w:rsidR="00671149" w:rsidRPr="0042082C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2082C">
        <w:rPr>
          <w:iCs/>
          <w:color w:val="000000"/>
        </w:rPr>
        <w:t>Задание 2.</w:t>
      </w:r>
    </w:p>
    <w:p w:rsidR="00671149" w:rsidRPr="0042082C" w:rsidRDefault="00671149" w:rsidP="0067114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2082C">
        <w:rPr>
          <w:bCs/>
          <w:color w:val="000000"/>
        </w:rPr>
        <w:t>Изучение приемов органолептической проверки обуви</w:t>
      </w:r>
      <w:r>
        <w:rPr>
          <w:bCs/>
          <w:color w:val="000000"/>
        </w:rPr>
        <w:t>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выполнения задания необходимы образцы обуви с дефектами, сборник ГОСТ, </w:t>
      </w:r>
      <w:proofErr w:type="spellStart"/>
      <w:r>
        <w:rPr>
          <w:color w:val="000000"/>
        </w:rPr>
        <w:t>стопомер</w:t>
      </w:r>
      <w:proofErr w:type="spellEnd"/>
      <w:r>
        <w:rPr>
          <w:color w:val="000000"/>
        </w:rPr>
        <w:t xml:space="preserve"> или картонные полоски.</w:t>
      </w:r>
    </w:p>
    <w:p w:rsidR="00671149" w:rsidRPr="0042082C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42082C">
        <w:rPr>
          <w:iCs/>
          <w:color w:val="000000"/>
        </w:rPr>
        <w:t>Последовательность выполнения задания</w:t>
      </w:r>
      <w:r>
        <w:rPr>
          <w:iCs/>
          <w:color w:val="000000"/>
        </w:rPr>
        <w:t>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Оцените обувь попарно путем наружного осмотра согласно ГОСТ 28371-89.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Проверьте маркировку (размер, полноту, дату выпуска, артикул, номер ГОСТ или ТУ).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Осмотрите фасадную часть обуви: проверьте наличие дефектов на деталях, нажимая большими пальцами на носки, определите их устойчивость, затем на ощупь установите плотность материала верха обуви.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Проверьте заднюю часть обуви: определите жесткость, упругость и высоту задника, правильность положения задних наружных ремней или швов заготовок, колодку пяточной части, установку и отделку каблуков.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Осмотрите дефекты на боковой наружной части обуви и парность ее по высоте задников, каблуков.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Проверьте обувь со стороны подошвы: определите наличие дефектов крепления подошвы, парности обуви по клеймению подошвы, отделку подошвы и набойки.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Осмотрите внутреннюю боковую поверхность обуви: внешним осмотром установите наличие дефектов и одновременно проверьте парность обуви по длине и ширине подошвы.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Проверьте внутреннюю часть обуви: прощупыванием определите наличие бугров или гвоздей на стельке, складок или разрывов на подкладке, застегнутых краев у жесткого носка или задника.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 упругость обуви в части голени.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Осмотрите образцы обуви, используя приемы органолептической проверки.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Сверьте обнаруженные дефекты с таблицами ГОСТ и установите сорт обуви.</w:t>
      </w:r>
    </w:p>
    <w:p w:rsidR="00671149" w:rsidRDefault="00671149" w:rsidP="00671149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Полученные результаты сведите в следующую таблицу:</w:t>
      </w:r>
    </w:p>
    <w:p w:rsidR="00671149" w:rsidRPr="0018258A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1502"/>
        <w:gridCol w:w="982"/>
        <w:gridCol w:w="830"/>
        <w:gridCol w:w="785"/>
        <w:gridCol w:w="857"/>
        <w:gridCol w:w="1395"/>
        <w:gridCol w:w="719"/>
        <w:gridCol w:w="1303"/>
        <w:gridCol w:w="599"/>
        <w:gridCol w:w="599"/>
      </w:tblGrid>
      <w:tr w:rsidR="00671149" w:rsidTr="00F70F9F">
        <w:tc>
          <w:tcPr>
            <w:tcW w:w="1415" w:type="dxa"/>
          </w:tcPr>
          <w:p w:rsidR="00671149" w:rsidRPr="0042082C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30" w:type="dxa"/>
          </w:tcPr>
          <w:p w:rsidR="00671149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Артикул</w:t>
            </w:r>
          </w:p>
          <w:p w:rsidR="00671149" w:rsidRPr="0042082C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обуви</w:t>
            </w:r>
          </w:p>
        </w:tc>
        <w:tc>
          <w:tcPr>
            <w:tcW w:w="788" w:type="dxa"/>
          </w:tcPr>
          <w:p w:rsidR="00671149" w:rsidRPr="0042082C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808" w:type="dxa"/>
          </w:tcPr>
          <w:p w:rsidR="00671149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Номер </w:t>
            </w:r>
          </w:p>
          <w:p w:rsidR="00671149" w:rsidRPr="0042082C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ГОСТ</w:t>
            </w:r>
          </w:p>
        </w:tc>
        <w:tc>
          <w:tcPr>
            <w:tcW w:w="813" w:type="dxa"/>
          </w:tcPr>
          <w:p w:rsidR="00671149" w:rsidRPr="0042082C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Дефект</w:t>
            </w:r>
          </w:p>
        </w:tc>
        <w:tc>
          <w:tcPr>
            <w:tcW w:w="1315" w:type="dxa"/>
          </w:tcPr>
          <w:p w:rsidR="00671149" w:rsidRPr="0042082C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Допускаемые дефекты</w:t>
            </w:r>
          </w:p>
        </w:tc>
        <w:tc>
          <w:tcPr>
            <w:tcW w:w="685" w:type="dxa"/>
          </w:tcPr>
          <w:p w:rsidR="00671149" w:rsidRPr="0042082C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Сорт обуви</w:t>
            </w:r>
          </w:p>
        </w:tc>
        <w:tc>
          <w:tcPr>
            <w:tcW w:w="1229" w:type="dxa"/>
          </w:tcPr>
          <w:p w:rsidR="00671149" w:rsidRPr="0042082C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573" w:type="dxa"/>
          </w:tcPr>
          <w:p w:rsidR="00671149" w:rsidRPr="0042082C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1-й сорт</w:t>
            </w:r>
          </w:p>
        </w:tc>
        <w:tc>
          <w:tcPr>
            <w:tcW w:w="573" w:type="dxa"/>
          </w:tcPr>
          <w:p w:rsidR="00671149" w:rsidRPr="0042082C" w:rsidRDefault="00671149" w:rsidP="00F70F9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2й сорт</w:t>
            </w:r>
          </w:p>
        </w:tc>
      </w:tr>
      <w:tr w:rsidR="00671149" w:rsidTr="00F70F9F">
        <w:tc>
          <w:tcPr>
            <w:tcW w:w="141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1149" w:rsidTr="00F70F9F">
        <w:tc>
          <w:tcPr>
            <w:tcW w:w="141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1149" w:rsidTr="00F70F9F">
        <w:tc>
          <w:tcPr>
            <w:tcW w:w="141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71149" w:rsidTr="00F70F9F">
        <w:tc>
          <w:tcPr>
            <w:tcW w:w="141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5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" w:type="dxa"/>
          </w:tcPr>
          <w:p w:rsidR="00671149" w:rsidRDefault="00671149" w:rsidP="00F70F9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71149" w:rsidRPr="0018258A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71149" w:rsidRPr="00A43691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436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Ассортимент и качество резиновой обуви.</w:t>
      </w:r>
    </w:p>
    <w:p w:rsidR="00671149" w:rsidRPr="0018258A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вопросы:</w:t>
      </w:r>
    </w:p>
    <w:p w:rsidR="00671149" w:rsidRPr="0018258A" w:rsidRDefault="00671149" w:rsidP="00671149">
      <w:pPr>
        <w:numPr>
          <w:ilvl w:val="0"/>
          <w:numId w:val="22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 назначение резиновой обуви?</w:t>
      </w:r>
    </w:p>
    <w:p w:rsidR="00671149" w:rsidRPr="0018258A" w:rsidRDefault="00671149" w:rsidP="00671149">
      <w:pPr>
        <w:numPr>
          <w:ilvl w:val="0"/>
          <w:numId w:val="22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методы производства резиновой обуви вы знаете?</w:t>
      </w:r>
    </w:p>
    <w:p w:rsidR="00671149" w:rsidRPr="0018258A" w:rsidRDefault="00671149" w:rsidP="00671149">
      <w:pPr>
        <w:numPr>
          <w:ilvl w:val="0"/>
          <w:numId w:val="22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физико-механические показатели резиновой обуви контролируют?</w:t>
      </w:r>
    </w:p>
    <w:p w:rsidR="00671149" w:rsidRPr="0018258A" w:rsidRDefault="00671149" w:rsidP="00671149">
      <w:pPr>
        <w:numPr>
          <w:ilvl w:val="0"/>
          <w:numId w:val="22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резиновая обувь подразделяется по сортам?</w:t>
      </w:r>
    </w:p>
    <w:p w:rsidR="00671149" w:rsidRPr="0018258A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2.Выполните задание:</w:t>
      </w:r>
    </w:p>
    <w:p w:rsidR="00671149" w:rsidRPr="00A43691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4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полного торгового наименования и качества резиновой обуви органолептическим методом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71149" w:rsidRPr="0018258A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задания необходимы образцы резиновой обуви разных видов, каталог «Резиновая обувь», таблица «Виды резиновой обуви», масштаб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линейка, ГОСТ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149" w:rsidRPr="00A43691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4369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Последовательность выполнения задания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71149" w:rsidRPr="0018258A" w:rsidRDefault="00671149" w:rsidP="00671149">
      <w:pPr>
        <w:numPr>
          <w:ilvl w:val="0"/>
          <w:numId w:val="23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виды резиновой обуви по каталогу.</w:t>
      </w:r>
    </w:p>
    <w:p w:rsidR="00671149" w:rsidRPr="0018258A" w:rsidRDefault="00671149" w:rsidP="00671149">
      <w:pPr>
        <w:numPr>
          <w:ilvl w:val="0"/>
          <w:numId w:val="23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вид, фасон, цвет и способ производства образцов резиновой обуви.</w:t>
      </w:r>
    </w:p>
    <w:p w:rsidR="00671149" w:rsidRPr="0018258A" w:rsidRDefault="00671149" w:rsidP="00671149">
      <w:pPr>
        <w:numPr>
          <w:ilvl w:val="0"/>
          <w:numId w:val="23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Установите соотношение размеров кожаной и резиновой обуви, определите размер резиновой обуви и половозрастную группу.</w:t>
      </w:r>
    </w:p>
    <w:p w:rsidR="00671149" w:rsidRPr="0018258A" w:rsidRDefault="00671149" w:rsidP="00671149">
      <w:pPr>
        <w:numPr>
          <w:ilvl w:val="0"/>
          <w:numId w:val="23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Ознакомьтесь с названиями дефектов, их внешним видом и влиянием на качество обуви по образцам с типовыми дефектами.</w:t>
      </w:r>
    </w:p>
    <w:p w:rsidR="00671149" w:rsidRPr="0018258A" w:rsidRDefault="00671149" w:rsidP="00671149">
      <w:pPr>
        <w:numPr>
          <w:ilvl w:val="0"/>
          <w:numId w:val="23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Получите контрольные образцы обуви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пределите сорт,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ГОСТ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149" w:rsidRPr="0018258A" w:rsidRDefault="00671149" w:rsidP="00671149">
      <w:pPr>
        <w:numPr>
          <w:ilvl w:val="0"/>
          <w:numId w:val="23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сведите в следующую таблицу:</w:t>
      </w:r>
    </w:p>
    <w:p w:rsidR="00671149" w:rsidRPr="00D72EAE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72E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Ассортимент и качество валяной обуви.</w:t>
      </w:r>
    </w:p>
    <w:p w:rsidR="00671149" w:rsidRPr="0018258A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Ответить на вопросы:</w:t>
      </w:r>
    </w:p>
    <w:p w:rsidR="00671149" w:rsidRPr="0018258A" w:rsidRDefault="00671149" w:rsidP="00671149">
      <w:pPr>
        <w:numPr>
          <w:ilvl w:val="0"/>
          <w:numId w:val="24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показатель берется в основе нумерации валяной обуви?</w:t>
      </w:r>
    </w:p>
    <w:p w:rsidR="00671149" w:rsidRPr="0018258A" w:rsidRDefault="00671149" w:rsidP="00671149">
      <w:pPr>
        <w:numPr>
          <w:ilvl w:val="0"/>
          <w:numId w:val="24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дефекты валяной обуви считаются недопустимыми?</w:t>
      </w:r>
    </w:p>
    <w:p w:rsidR="00671149" w:rsidRPr="0018258A" w:rsidRDefault="00671149" w:rsidP="00671149">
      <w:pPr>
        <w:numPr>
          <w:ilvl w:val="0"/>
          <w:numId w:val="24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определяется сорт валяной обуви?</w:t>
      </w:r>
    </w:p>
    <w:p w:rsidR="00671149" w:rsidRPr="0018258A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2.Выполните задание:</w:t>
      </w:r>
    </w:p>
    <w:p w:rsidR="00671149" w:rsidRPr="00D72EAE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E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Определение полного торгового наименования валяной обуви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71149" w:rsidRPr="0018258A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задания необходимы образцы валяной обуви всех видов, масштабная линейка,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иферблатные весы, сборник ГОСТ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149" w:rsidRPr="00D72EAE" w:rsidRDefault="00671149" w:rsidP="00671149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E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Последовательность выполнения задания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71149" w:rsidRPr="0018258A" w:rsidRDefault="00671149" w:rsidP="00671149">
      <w:pPr>
        <w:numPr>
          <w:ilvl w:val="0"/>
          <w:numId w:val="25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образцы валяной обуви и установите: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вид применяемой шерсти (поярковая, тонкая, грубая);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массу – взвесьте валяную обувь на цифербл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атных весах и определите 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какой группе относится – утяжеленной, средней, тонкой (обувь фетровая и улучшенной смески на группы по массе не подразделяются;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вид обуви и высоту голенища (обыкновенные или удлиненные)</w:t>
      </w: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размер – измерьте внутренний след валяной обуви масштабной линейкой;</w:t>
      </w:r>
      <w:proofErr w:type="gramEnd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) цвет проверьте осмотром внутренней поверхности.</w:t>
      </w:r>
    </w:p>
    <w:p w:rsidR="00671149" w:rsidRPr="0018258A" w:rsidRDefault="00671149" w:rsidP="00671149">
      <w:pPr>
        <w:numPr>
          <w:ilvl w:val="0"/>
          <w:numId w:val="25"/>
        </w:numPr>
        <w:spacing w:after="0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25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результаты сведите в следующую таблицу:</w:t>
      </w:r>
    </w:p>
    <w:p w:rsidR="00671149" w:rsidRPr="0018258A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71149" w:rsidRPr="0018258A" w:rsidRDefault="00671149" w:rsidP="0067114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71149" w:rsidRPr="00E8132F" w:rsidRDefault="00671149" w:rsidP="00671149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132F">
        <w:rPr>
          <w:rFonts w:ascii="Times New Roman" w:eastAsia="Times New Roman" w:hAnsi="Times New Roman" w:cs="Times New Roman"/>
          <w:bCs/>
          <w:sz w:val="24"/>
          <w:szCs w:val="24"/>
        </w:rPr>
        <w:t>Инструкционная карта № 11</w:t>
      </w:r>
    </w:p>
    <w:p w:rsidR="00671149" w:rsidRPr="00C86424" w:rsidRDefault="00671149" w:rsidP="00671149">
      <w:pPr>
        <w:spacing w:after="15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671149" w:rsidRPr="00C86424" w:rsidRDefault="00671149" w:rsidP="0067114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86424">
        <w:rPr>
          <w:color w:val="000000"/>
        </w:rPr>
        <w:t>Тема: Технология продажи кожгалантерейных изделий.</w:t>
      </w:r>
    </w:p>
    <w:p w:rsidR="00671149" w:rsidRPr="00C86424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86424">
        <w:rPr>
          <w:iCs/>
          <w:color w:val="000000"/>
        </w:rPr>
        <w:t>Цель</w:t>
      </w:r>
      <w:r w:rsidRPr="00C86424">
        <w:rPr>
          <w:color w:val="000000"/>
        </w:rPr>
        <w:t>: Закрепить полученные знания по теме «Галантерейные товары».</w:t>
      </w:r>
    </w:p>
    <w:p w:rsidR="00671149" w:rsidRPr="00C86424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86424">
        <w:rPr>
          <w:iCs/>
          <w:color w:val="000000"/>
        </w:rPr>
        <w:t>Порядок выполнения</w:t>
      </w:r>
      <w:r w:rsidRPr="00C86424">
        <w:rPr>
          <w:color w:val="000000"/>
        </w:rPr>
        <w:t>:</w:t>
      </w:r>
    </w:p>
    <w:p w:rsidR="00671149" w:rsidRPr="00C86424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86424">
        <w:rPr>
          <w:color w:val="000000"/>
        </w:rPr>
        <w:t>Повторить теоретический материал по теме «Галантерейные товары», учебник А.Н. Неверова «Товароведение и организация торговли непродовольственными товарами».</w:t>
      </w:r>
    </w:p>
    <w:p w:rsidR="00671149" w:rsidRPr="00C86424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86424">
        <w:rPr>
          <w:color w:val="000000"/>
        </w:rPr>
        <w:t>Выполнить практические задания.</w:t>
      </w:r>
    </w:p>
    <w:p w:rsidR="00671149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Pr="00C86424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86424">
        <w:rPr>
          <w:color w:val="000000"/>
        </w:rPr>
        <w:t>Ответить на вопросы:</w:t>
      </w:r>
    </w:p>
    <w:p w:rsidR="00671149" w:rsidRPr="00C86424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 w:rsidRPr="00C86424">
        <w:rPr>
          <w:color w:val="000000"/>
        </w:rPr>
        <w:t>Кожи какого дубления считаются лучшими в производстве кожаной галантереи?</w:t>
      </w:r>
    </w:p>
    <w:p w:rsidR="00671149" w:rsidRPr="00C86424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 w:rsidRPr="00C86424">
        <w:rPr>
          <w:color w:val="000000"/>
        </w:rPr>
        <w:t>Что представляет собой материал фибра?</w:t>
      </w:r>
    </w:p>
    <w:p w:rsidR="00671149" w:rsidRPr="00C86424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 w:rsidRPr="00C86424">
        <w:rPr>
          <w:color w:val="000000"/>
        </w:rPr>
        <w:t>Чем различаются кожи замша и лайка?</w:t>
      </w:r>
    </w:p>
    <w:p w:rsidR="00671149" w:rsidRPr="00C86424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 w:rsidRPr="00C86424">
        <w:rPr>
          <w:color w:val="000000"/>
        </w:rPr>
        <w:t>Как по назначению различают сумки?</w:t>
      </w:r>
    </w:p>
    <w:p w:rsidR="00671149" w:rsidRPr="00C86424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</w:t>
      </w:r>
      <w:r w:rsidRPr="00C86424">
        <w:rPr>
          <w:color w:val="000000"/>
        </w:rPr>
        <w:t>Какие требования предъявляют к маркировке сумок?</w:t>
      </w:r>
    </w:p>
    <w:p w:rsidR="00671149" w:rsidRPr="00C86424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6.</w:t>
      </w:r>
      <w:r w:rsidRPr="00C86424">
        <w:rPr>
          <w:color w:val="000000"/>
        </w:rPr>
        <w:t>Как упаковывают кожгалантерейные изделия?</w:t>
      </w:r>
    </w:p>
    <w:p w:rsidR="00671149" w:rsidRPr="00C86424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86424">
        <w:rPr>
          <w:iCs/>
          <w:color w:val="000000"/>
        </w:rPr>
        <w:t>Задание 1.</w:t>
      </w:r>
    </w:p>
    <w:p w:rsidR="00671149" w:rsidRPr="00C86424" w:rsidRDefault="00671149" w:rsidP="0067114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C86424">
        <w:rPr>
          <w:bCs/>
          <w:iCs/>
          <w:color w:val="000000"/>
        </w:rPr>
        <w:t>Изучение ассортимента кожаной галантереи</w:t>
      </w:r>
      <w:r>
        <w:rPr>
          <w:bCs/>
          <w:iCs/>
          <w:color w:val="000000"/>
        </w:rPr>
        <w:t>.</w:t>
      </w:r>
    </w:p>
    <w:p w:rsidR="00671149" w:rsidRPr="00C86424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proofErr w:type="gramStart"/>
      <w:r w:rsidRPr="00C86424">
        <w:rPr>
          <w:color w:val="000000"/>
        </w:rPr>
        <w:t>Для выполнения задания необходимы образцы сумок, портфелей, чемоданов, портмоне, кошельков, бумажников, сантиметровая лента, масштабная линейка, плакаты, каталоги «Кожгалантерея».</w:t>
      </w:r>
      <w:proofErr w:type="gramEnd"/>
    </w:p>
    <w:p w:rsidR="00671149" w:rsidRPr="00C86424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C86424">
        <w:rPr>
          <w:iCs/>
          <w:color w:val="000000"/>
        </w:rPr>
        <w:t>Последовательность выполнения задания</w:t>
      </w:r>
      <w:r>
        <w:rPr>
          <w:iCs/>
          <w:color w:val="000000"/>
        </w:rPr>
        <w:t>.</w:t>
      </w:r>
    </w:p>
    <w:p w:rsidR="00671149" w:rsidRPr="00C86424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 w:rsidRPr="00C86424">
        <w:rPr>
          <w:color w:val="000000"/>
        </w:rPr>
        <w:t>По каталогам, плакатам рассмотрите виды сумок и отметьте их отличительные особенности.</w:t>
      </w:r>
    </w:p>
    <w:p w:rsidR="00671149" w:rsidRPr="00C86424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2.</w:t>
      </w:r>
      <w:r w:rsidRPr="00C86424">
        <w:rPr>
          <w:color w:val="000000"/>
        </w:rPr>
        <w:t>Получите образцы, рассмотрите и определите:</w:t>
      </w:r>
      <w:r w:rsidRPr="00C86424">
        <w:rPr>
          <w:color w:val="000000"/>
        </w:rPr>
        <w:br/>
        <w:t>а) вид материала – натуральная или искусственная кожа и ее название;</w:t>
      </w:r>
      <w:r w:rsidRPr="00C86424">
        <w:rPr>
          <w:color w:val="000000"/>
        </w:rPr>
        <w:br/>
        <w:t>б) конструкцию – мягкая, жесткая, полужесткая;</w:t>
      </w:r>
      <w:r w:rsidRPr="00C86424">
        <w:rPr>
          <w:color w:val="000000"/>
        </w:rPr>
        <w:br/>
        <w:t>в) группу сложности фасона и замка;</w:t>
      </w:r>
      <w:r w:rsidRPr="00C86424">
        <w:rPr>
          <w:color w:val="000000"/>
        </w:rPr>
        <w:br/>
        <w:t xml:space="preserve">г) характер обработки деталей – в обрез, в загибку, выворотный шов (с прокладкой </w:t>
      </w:r>
      <w:proofErr w:type="spellStart"/>
      <w:r w:rsidRPr="00C86424">
        <w:rPr>
          <w:color w:val="000000"/>
        </w:rPr>
        <w:t>кедера</w:t>
      </w:r>
      <w:proofErr w:type="spellEnd"/>
      <w:r w:rsidRPr="00C86424">
        <w:rPr>
          <w:color w:val="000000"/>
        </w:rPr>
        <w:t xml:space="preserve"> или без него);</w:t>
      </w:r>
      <w:r w:rsidRPr="00C86424">
        <w:rPr>
          <w:color w:val="000000"/>
        </w:rPr>
        <w:br/>
      </w:r>
      <w:proofErr w:type="spellStart"/>
      <w:r w:rsidRPr="00C86424">
        <w:rPr>
          <w:color w:val="000000"/>
        </w:rPr>
        <w:t>д</w:t>
      </w:r>
      <w:proofErr w:type="spellEnd"/>
      <w:r w:rsidRPr="00C86424">
        <w:rPr>
          <w:color w:val="000000"/>
        </w:rPr>
        <w:t>) особенности отделки – тиснение кожи, аппликации, декоративная фурнитура и т.д.;</w:t>
      </w:r>
      <w:r w:rsidRPr="00C86424">
        <w:rPr>
          <w:color w:val="000000"/>
        </w:rPr>
        <w:br/>
        <w:t>е) назначение.</w:t>
      </w:r>
      <w:proofErr w:type="gramEnd"/>
    </w:p>
    <w:p w:rsidR="00671149" w:rsidRPr="00C86424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 w:rsidRPr="00C86424">
        <w:rPr>
          <w:color w:val="000000"/>
        </w:rPr>
        <w:t>Полученные результаты сведите в следующую таблицу: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Default="00671149" w:rsidP="0067114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1149" w:rsidRPr="00E8132F" w:rsidRDefault="00671149" w:rsidP="00671149">
      <w:pPr>
        <w:pStyle w:val="a3"/>
        <w:spacing w:before="0" w:beforeAutospacing="0" w:after="150" w:afterAutospacing="0"/>
        <w:jc w:val="center"/>
        <w:rPr>
          <w:bCs/>
        </w:rPr>
      </w:pPr>
      <w:r w:rsidRPr="00E8132F">
        <w:rPr>
          <w:bCs/>
        </w:rPr>
        <w:t>Инструкционная карта № 12</w:t>
      </w:r>
    </w:p>
    <w:p w:rsidR="00671149" w:rsidRDefault="00671149" w:rsidP="00671149">
      <w:pPr>
        <w:pStyle w:val="a3"/>
        <w:spacing w:before="0" w:beforeAutospacing="0" w:after="150" w:afterAutospacing="0"/>
        <w:jc w:val="both"/>
      </w:pP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both"/>
      </w:pPr>
      <w:r w:rsidRPr="00D5530A">
        <w:t>Тема: Технология продажи парфюмерных товаров.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iCs/>
          <w:color w:val="000000"/>
        </w:rPr>
        <w:t>Цель</w:t>
      </w:r>
      <w:r w:rsidRPr="00D5530A">
        <w:rPr>
          <w:color w:val="000000"/>
        </w:rPr>
        <w:t>: Закрепить полученные знания п</w:t>
      </w:r>
      <w:r>
        <w:rPr>
          <w:color w:val="000000"/>
        </w:rPr>
        <w:t>о теме «Парфюмерные</w:t>
      </w:r>
      <w:r w:rsidRPr="00D5530A">
        <w:rPr>
          <w:color w:val="000000"/>
        </w:rPr>
        <w:t xml:space="preserve"> товары».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iCs/>
          <w:color w:val="000000"/>
        </w:rPr>
        <w:t>Порядок выполнения</w:t>
      </w:r>
      <w:r w:rsidRPr="00D5530A">
        <w:rPr>
          <w:color w:val="000000"/>
        </w:rPr>
        <w:t>: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Повторить материал </w:t>
      </w:r>
      <w:r w:rsidRPr="00D5530A">
        <w:rPr>
          <w:color w:val="000000"/>
        </w:rPr>
        <w:t>«Парфюмерно-косметические товары»</w:t>
      </w:r>
      <w:r>
        <w:rPr>
          <w:color w:val="000000"/>
        </w:rPr>
        <w:t>,</w:t>
      </w:r>
      <w:r w:rsidRPr="00D5530A">
        <w:rPr>
          <w:color w:val="000000"/>
        </w:rPr>
        <w:t xml:space="preserve"> </w:t>
      </w:r>
      <w:r>
        <w:rPr>
          <w:color w:val="000000"/>
        </w:rPr>
        <w:t>учебник А.Н. Неверова «Т</w:t>
      </w:r>
      <w:r w:rsidRPr="00D5530A">
        <w:rPr>
          <w:color w:val="000000"/>
        </w:rPr>
        <w:t>овароведение и организация торговли непродовольственными товарами».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color w:val="000000"/>
        </w:rPr>
        <w:t>Выполнить практические задания.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color w:val="000000"/>
        </w:rPr>
        <w:t>Ответить на вопросы:</w:t>
      </w:r>
    </w:p>
    <w:p w:rsidR="00671149" w:rsidRPr="00D5530A" w:rsidRDefault="00671149" w:rsidP="00671149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color w:val="000000"/>
        </w:rPr>
        <w:t>Какова основная функция парфюмерных изделий?</w:t>
      </w:r>
    </w:p>
    <w:p w:rsidR="00671149" w:rsidRPr="00D5530A" w:rsidRDefault="00671149" w:rsidP="00671149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color w:val="000000"/>
        </w:rPr>
        <w:t>Что представляют собой бальзамы?</w:t>
      </w:r>
    </w:p>
    <w:p w:rsidR="00671149" w:rsidRPr="00D5530A" w:rsidRDefault="00671149" w:rsidP="00671149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color w:val="000000"/>
        </w:rPr>
        <w:t>Какие требования предъявляют к оформлению флаконов?</w:t>
      </w:r>
    </w:p>
    <w:p w:rsidR="00671149" w:rsidRPr="00D5530A" w:rsidRDefault="00671149" w:rsidP="00671149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color w:val="000000"/>
        </w:rPr>
        <w:t>Подлежат ли обмену и возврату парфюмерные товары?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color w:val="000000"/>
        </w:rPr>
        <w:t>2.Выполните задания:</w:t>
      </w:r>
    </w:p>
    <w:p w:rsidR="00671149" w:rsidRDefault="00671149" w:rsidP="00671149">
      <w:pPr>
        <w:pStyle w:val="a3"/>
        <w:spacing w:before="0" w:beforeAutospacing="0" w:after="150" w:afterAutospacing="0"/>
        <w:rPr>
          <w:iCs/>
          <w:color w:val="000000"/>
        </w:rPr>
      </w:pPr>
    </w:p>
    <w:p w:rsidR="00671149" w:rsidRPr="00D5530A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5530A">
        <w:rPr>
          <w:iCs/>
          <w:color w:val="000000"/>
        </w:rPr>
        <w:t>Задание 1.</w:t>
      </w:r>
    </w:p>
    <w:p w:rsidR="00671149" w:rsidRPr="00D5530A" w:rsidRDefault="00671149" w:rsidP="0067114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bCs/>
          <w:iCs/>
          <w:color w:val="000000"/>
        </w:rPr>
        <w:lastRenderedPageBreak/>
        <w:t>Изучение ассортимента парфюмерных товаров</w:t>
      </w:r>
      <w:r>
        <w:rPr>
          <w:bCs/>
          <w:iCs/>
          <w:color w:val="000000"/>
        </w:rPr>
        <w:t>.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выполнения задания необходимы образцы парфюмерных товаров (духи, </w:t>
      </w:r>
      <w:proofErr w:type="spellStart"/>
      <w:r>
        <w:rPr>
          <w:color w:val="000000"/>
        </w:rPr>
        <w:t>одекалоны</w:t>
      </w:r>
      <w:proofErr w:type="spellEnd"/>
      <w:r>
        <w:rPr>
          <w:color w:val="000000"/>
        </w:rPr>
        <w:t>, туалетные воды), каталоги «Парфюмерные товары».</w:t>
      </w:r>
    </w:p>
    <w:p w:rsidR="00671149" w:rsidRPr="00D5530A" w:rsidRDefault="00671149" w:rsidP="0067114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iCs/>
          <w:color w:val="000000"/>
        </w:rPr>
        <w:t>Последовательность выполнения задания</w:t>
      </w:r>
      <w:r>
        <w:rPr>
          <w:iCs/>
          <w:color w:val="000000"/>
        </w:rPr>
        <w:t>.</w:t>
      </w:r>
    </w:p>
    <w:p w:rsidR="00671149" w:rsidRDefault="00671149" w:rsidP="00671149">
      <w:pPr>
        <w:pStyle w:val="a3"/>
        <w:numPr>
          <w:ilvl w:val="0"/>
          <w:numId w:val="3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Ознакомьтесь с классификацией парфюмерных товаров по каталогам.</w:t>
      </w:r>
    </w:p>
    <w:p w:rsidR="00671149" w:rsidRDefault="00671149" w:rsidP="00671149">
      <w:pPr>
        <w:pStyle w:val="a3"/>
        <w:numPr>
          <w:ilvl w:val="0"/>
          <w:numId w:val="3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Получите образцы духов, одеколонов, туалетной воды и ознакомьтесь с их маркировкой.</w:t>
      </w:r>
    </w:p>
    <w:p w:rsidR="00671149" w:rsidRDefault="00671149" w:rsidP="00671149">
      <w:pPr>
        <w:pStyle w:val="a3"/>
        <w:numPr>
          <w:ilvl w:val="0"/>
          <w:numId w:val="3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Дайте характеристику товара согласно маркировке.</w:t>
      </w:r>
    </w:p>
    <w:p w:rsidR="00671149" w:rsidRDefault="00671149" w:rsidP="00671149">
      <w:pPr>
        <w:pStyle w:val="a3"/>
        <w:numPr>
          <w:ilvl w:val="0"/>
          <w:numId w:val="3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Полученные данные сведите в следующую таблицу:</w:t>
      </w:r>
    </w:p>
    <w:p w:rsidR="00671149" w:rsidRDefault="00671149" w:rsidP="0067114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D5530A">
        <w:rPr>
          <w:iCs/>
          <w:color w:val="000000"/>
        </w:rPr>
        <w:t>Задание 2.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D5530A">
        <w:rPr>
          <w:bCs/>
          <w:iCs/>
          <w:color w:val="000000"/>
        </w:rPr>
        <w:t>Идентификация парфюмерных товаров</w:t>
      </w:r>
      <w:r>
        <w:rPr>
          <w:bCs/>
          <w:iCs/>
          <w:color w:val="000000"/>
        </w:rPr>
        <w:t>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выполнения задания необходимы образцы импортных парфюмерных товаров, сертификаты соответствия.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D5530A">
        <w:rPr>
          <w:iCs/>
          <w:color w:val="000000"/>
        </w:rPr>
        <w:t>Последовательность выполнения задания</w:t>
      </w:r>
      <w:r>
        <w:rPr>
          <w:iCs/>
          <w:color w:val="000000"/>
        </w:rPr>
        <w:t>.</w:t>
      </w:r>
    </w:p>
    <w:p w:rsidR="00671149" w:rsidRDefault="00671149" w:rsidP="00671149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Получите образцы и соответствующие им сертификаты качества.</w:t>
      </w:r>
    </w:p>
    <w:p w:rsidR="00671149" w:rsidRDefault="00671149" w:rsidP="00671149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Ознакомьтесь с содержанием сертификата качества на парфюмерные товары, где должны быть указаны:</w:t>
      </w:r>
      <w:r>
        <w:rPr>
          <w:color w:val="000000"/>
        </w:rPr>
        <w:br/>
        <w:t>а) наименование продукции;</w:t>
      </w:r>
      <w:r>
        <w:rPr>
          <w:color w:val="000000"/>
        </w:rPr>
        <w:br/>
        <w:t>б) какому документу она соответствует;</w:t>
      </w:r>
      <w:r>
        <w:rPr>
          <w:color w:val="000000"/>
        </w:rPr>
        <w:br/>
        <w:t>в) где произведено испытание;</w:t>
      </w:r>
      <w:r>
        <w:rPr>
          <w:color w:val="000000"/>
        </w:rPr>
        <w:br/>
        <w:t>г) номер гигиенического сертификата, который выдается Минздрав соц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азвития РФ и говорит о том, что продукция безвредна для здоровья (к сертификату обязательно должен быть приложен протокол результатов испытания продукции).</w:t>
      </w:r>
    </w:p>
    <w:p w:rsidR="00671149" w:rsidRDefault="00671149" w:rsidP="00671149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Обратите внимания на упаковку на фирменном изделии картон должен</w:t>
      </w:r>
      <w:proofErr w:type="gramEnd"/>
      <w:r>
        <w:rPr>
          <w:color w:val="000000"/>
        </w:rPr>
        <w:t xml:space="preserve"> быть блестящим, надпись – не размазана, духи должны быть упакованы в целлофан, склеенный на боку – там, где сходятся правый и левый края. Если коробка закатана в тонкий полиэтилен, то это подделка.</w:t>
      </w:r>
    </w:p>
    <w:p w:rsidR="00671149" w:rsidRDefault="00671149" w:rsidP="00671149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Рассмотрите верх коробки, на фирменных духах не должно быть никаких наклеек.</w:t>
      </w:r>
    </w:p>
    <w:p w:rsidR="00671149" w:rsidRDefault="00671149" w:rsidP="00671149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Определить подделку можно по надписям «</w:t>
      </w:r>
      <w:proofErr w:type="spellStart"/>
      <w:r>
        <w:rPr>
          <w:color w:val="000000"/>
        </w:rPr>
        <w:t>Parfume</w:t>
      </w:r>
      <w:proofErr w:type="spellEnd"/>
      <w:r>
        <w:rPr>
          <w:color w:val="000000"/>
        </w:rPr>
        <w:t>» вместо «</w:t>
      </w:r>
      <w:proofErr w:type="spellStart"/>
      <w:r>
        <w:rPr>
          <w:color w:val="000000"/>
        </w:rPr>
        <w:t>Parfum</w:t>
      </w:r>
      <w:proofErr w:type="spellEnd"/>
      <w:r>
        <w:rPr>
          <w:color w:val="000000"/>
        </w:rPr>
        <w:t>» или если написано только «</w:t>
      </w:r>
      <w:proofErr w:type="spellStart"/>
      <w:r>
        <w:rPr>
          <w:color w:val="000000"/>
        </w:rPr>
        <w:t>Paris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–</w:t>
      </w:r>
      <w:proofErr w:type="spellStart"/>
      <w:r>
        <w:rPr>
          <w:color w:val="000000"/>
        </w:rPr>
        <w:t>New-York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-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color w:val="000000"/>
        </w:rPr>
        <w:t>London</w:t>
      </w:r>
      <w:proofErr w:type="spellEnd"/>
      <w:r>
        <w:rPr>
          <w:color w:val="000000"/>
        </w:rPr>
        <w:t>» (кроме страны-изготовителя, должно быть указано название фирмы).</w:t>
      </w:r>
    </w:p>
    <w:p w:rsidR="00671149" w:rsidRDefault="00671149" w:rsidP="00671149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Возьмите коробку в руки и слегка встряхните. Все фирменные духи хорошо укреплены на фиксирующем картоне или другой подставке.</w:t>
      </w:r>
    </w:p>
    <w:p w:rsidR="00671149" w:rsidRDefault="00671149" w:rsidP="00671149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Осмотрите флакон, если в стекле есть пузырьки, оно не светлое, а </w:t>
      </w:r>
      <w:proofErr w:type="gramStart"/>
      <w:r>
        <w:rPr>
          <w:color w:val="000000"/>
        </w:rPr>
        <w:t>отдает</w:t>
      </w:r>
      <w:proofErr w:type="gramEnd"/>
      <w:r>
        <w:rPr>
          <w:color w:val="000000"/>
        </w:rPr>
        <w:t xml:space="preserve"> синим или зеленым оттенком, то это подделка.</w:t>
      </w:r>
    </w:p>
    <w:p w:rsidR="00671149" w:rsidRDefault="00671149" w:rsidP="00671149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Проверьте пульверизатор, если он без крышки или металлический ободок под ним крутится свободно, значит, это подделка.</w:t>
      </w:r>
    </w:p>
    <w:p w:rsidR="00671149" w:rsidRDefault="00671149" w:rsidP="00671149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Полученные результаты сведите в следующую таблицу:</w:t>
      </w:r>
    </w:p>
    <w:p w:rsidR="00671149" w:rsidRDefault="00671149" w:rsidP="00671149">
      <w:pPr>
        <w:pStyle w:val="a3"/>
        <w:spacing w:before="0" w:beforeAutospacing="0" w:after="150" w:afterAutospacing="0"/>
        <w:rPr>
          <w:color w:val="000000"/>
        </w:rPr>
      </w:pPr>
    </w:p>
    <w:p w:rsidR="00671149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Задание 3.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D5530A">
        <w:rPr>
          <w:bCs/>
          <w:iCs/>
          <w:color w:val="000000"/>
        </w:rPr>
        <w:t>Изучение органолептических методов определения</w:t>
      </w:r>
      <w:r w:rsidRPr="00D5530A">
        <w:rPr>
          <w:bCs/>
          <w:iCs/>
          <w:color w:val="000000"/>
        </w:rPr>
        <w:br/>
        <w:t>качества парфюмерных товаров</w:t>
      </w:r>
      <w:r>
        <w:rPr>
          <w:bCs/>
          <w:iCs/>
          <w:color w:val="000000"/>
        </w:rPr>
        <w:t>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Для выполнения задания необходимы образцы, в том числе и контрольные, парфюмерных товаров, ГОСТ 29188.0-91, ГОСТ 17237-98,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51578-2000, термометр, пробирки, фильтровальная бумага, марля, пинцет.</w:t>
      </w:r>
    </w:p>
    <w:p w:rsidR="00671149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Органолептические и физико-химические показатели парфюмерных жидкостей приведены в таблице.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D5530A">
        <w:rPr>
          <w:bCs/>
          <w:color w:val="000000"/>
        </w:rPr>
        <w:t>Органолептические и физико-химические показатели</w:t>
      </w:r>
      <w:r w:rsidRPr="00D5530A">
        <w:rPr>
          <w:bCs/>
          <w:color w:val="000000"/>
        </w:rPr>
        <w:br/>
        <w:t>парфюмерных жидкостей</w:t>
      </w:r>
      <w:r>
        <w:rPr>
          <w:bCs/>
          <w:color w:val="000000"/>
        </w:rPr>
        <w:t>.</w:t>
      </w:r>
    </w:p>
    <w:p w:rsidR="00671149" w:rsidRPr="00D5530A" w:rsidRDefault="00671149" w:rsidP="00671149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D5530A">
        <w:rPr>
          <w:iCs/>
          <w:color w:val="000000"/>
        </w:rPr>
        <w:t>Последовательность выполнения задания</w:t>
      </w:r>
    </w:p>
    <w:p w:rsidR="00671149" w:rsidRDefault="00671149" w:rsidP="00671149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Руководствуясь</w:t>
      </w:r>
      <w:proofErr w:type="gramEnd"/>
      <w:r>
        <w:rPr>
          <w:color w:val="000000"/>
        </w:rPr>
        <w:t xml:space="preserve"> ГОСТ, дайте характеристику образцам парфюмерных товаров по основным показателя.</w:t>
      </w:r>
    </w:p>
    <w:p w:rsidR="00671149" w:rsidRDefault="00671149" w:rsidP="00671149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 цвет путем сравнения с эталоном; испытываемый и контрольный образцы налейте в одинаковые пробирки из бесцветного стекла в одинаковых количествах, установите их на лист белой бумаги и сравните.</w:t>
      </w:r>
    </w:p>
    <w:p w:rsidR="00671149" w:rsidRDefault="00671149" w:rsidP="00671149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 прозрачность, однородность парфюмерной жидкости:</w:t>
      </w:r>
      <w:r>
        <w:rPr>
          <w:color w:val="000000"/>
        </w:rPr>
        <w:br/>
        <w:t xml:space="preserve">а) флаконы с испытываемыми духами или одеколоном просмотрите в проходящем свете электрической лампы мощностью 40 Вт на расстоянии 20 см от лампы 40 см от наблюдателя и медленно поворачивайте пробкой вниз, при испытании не должно </w:t>
      </w:r>
      <w:proofErr w:type="gramStart"/>
      <w:r>
        <w:rPr>
          <w:color w:val="000000"/>
        </w:rPr>
        <w:t>обнаружится</w:t>
      </w:r>
      <w:proofErr w:type="gramEnd"/>
      <w:r>
        <w:rPr>
          <w:color w:val="000000"/>
        </w:rPr>
        <w:t xml:space="preserve"> мути и механических загрязнений;</w:t>
      </w:r>
      <w:r>
        <w:rPr>
          <w:color w:val="000000"/>
        </w:rPr>
        <w:br/>
        <w:t>б) налейте в пробирку 20 мл парфюмерной жидкости, вставьте термометр и закройте пробкой, охладите пробирку до температуры ниже 5 С. Выньте пробирку из смеси и просмотрите в проходящем свете жидкость, она не должна терять прозрачность.</w:t>
      </w:r>
    </w:p>
    <w:p w:rsidR="00671149" w:rsidRDefault="00671149" w:rsidP="00671149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Смочите полоски фильтровальной бумаги испытываемым и контрольным образцами, после улетучивания спирта сравните их по запаху и установите соответствие.</w:t>
      </w:r>
    </w:p>
    <w:p w:rsidR="00671149" w:rsidRDefault="00671149" w:rsidP="00671149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Испытайте стойкость запаха: в фарфоровую чашку налейте 1,5 мл парфюмерной жидкости, смочите в ней кусок марли размерами 5 * 10 см, не отжимая, достаньте ее пинцетом, просушите марлю и проверьте интенсивность запаха.</w:t>
      </w:r>
    </w:p>
    <w:p w:rsidR="00671149" w:rsidRDefault="00671149" w:rsidP="00671149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Смочите эти же кусочки марли в чистой воде, дайте им просохнуть и проверьте, не осталось ли несмываемых пятен на надушенной ткани.</w:t>
      </w:r>
    </w:p>
    <w:p w:rsidR="00671149" w:rsidRDefault="00671149" w:rsidP="00671149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 спиртомером при 20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согласно ГОСТ 17237-98 условную крепость, выражаемую в объемных процентах.</w:t>
      </w:r>
    </w:p>
    <w:p w:rsidR="00671149" w:rsidRDefault="00671149" w:rsidP="00671149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Проверьте, имеются ли дефекты стекла флакона: по поверхности горла флакона, укупоренного стеклянной пробкой, должна быть нанесена отделка </w:t>
      </w:r>
      <w:proofErr w:type="spellStart"/>
      <w:r>
        <w:rPr>
          <w:color w:val="000000"/>
        </w:rPr>
        <w:t>бордюшем</w:t>
      </w:r>
      <w:proofErr w:type="spellEnd"/>
      <w:r>
        <w:rPr>
          <w:color w:val="000000"/>
        </w:rPr>
        <w:t xml:space="preserve"> или лайкой.</w:t>
      </w:r>
    </w:p>
    <w:p w:rsidR="00671149" w:rsidRDefault="00671149" w:rsidP="00671149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Отметьте правильность заполнения емкости парфюмерной жидкостью: флаконы, имеющиеся плечики, должны быть заполнены до их уровня, прочие – иметь воздушное пространство, разное 4 % вместимости флакона.</w:t>
      </w:r>
    </w:p>
    <w:p w:rsidR="00671149" w:rsidRDefault="00671149" w:rsidP="00671149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Полученные результаты сведите в следующую таблицу:</w:t>
      </w:r>
    </w:p>
    <w:p w:rsidR="00743E7B" w:rsidRDefault="00743E7B"/>
    <w:sectPr w:rsidR="0074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F3"/>
    <w:multiLevelType w:val="multilevel"/>
    <w:tmpl w:val="15C2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493C"/>
    <w:multiLevelType w:val="multilevel"/>
    <w:tmpl w:val="80E0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761EB"/>
    <w:multiLevelType w:val="multilevel"/>
    <w:tmpl w:val="5CD6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134C"/>
    <w:multiLevelType w:val="multilevel"/>
    <w:tmpl w:val="050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321EF"/>
    <w:multiLevelType w:val="multilevel"/>
    <w:tmpl w:val="F16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70F85"/>
    <w:multiLevelType w:val="multilevel"/>
    <w:tmpl w:val="04AE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53C8F"/>
    <w:multiLevelType w:val="multilevel"/>
    <w:tmpl w:val="1A52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D08A2"/>
    <w:multiLevelType w:val="multilevel"/>
    <w:tmpl w:val="E05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7348F"/>
    <w:multiLevelType w:val="multilevel"/>
    <w:tmpl w:val="2C14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21033"/>
    <w:multiLevelType w:val="multilevel"/>
    <w:tmpl w:val="4126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4225D"/>
    <w:multiLevelType w:val="multilevel"/>
    <w:tmpl w:val="E1A6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F6AE9"/>
    <w:multiLevelType w:val="multilevel"/>
    <w:tmpl w:val="94B2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E3BED"/>
    <w:multiLevelType w:val="multilevel"/>
    <w:tmpl w:val="83D8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46C67"/>
    <w:multiLevelType w:val="multilevel"/>
    <w:tmpl w:val="1D64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1152C"/>
    <w:multiLevelType w:val="multilevel"/>
    <w:tmpl w:val="E926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2211EB"/>
    <w:multiLevelType w:val="multilevel"/>
    <w:tmpl w:val="0DF6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824BA"/>
    <w:multiLevelType w:val="multilevel"/>
    <w:tmpl w:val="4EAC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E02CE"/>
    <w:multiLevelType w:val="multilevel"/>
    <w:tmpl w:val="B024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23B3E"/>
    <w:multiLevelType w:val="multilevel"/>
    <w:tmpl w:val="EE02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15E5F"/>
    <w:multiLevelType w:val="multilevel"/>
    <w:tmpl w:val="7EF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BE1C5D"/>
    <w:multiLevelType w:val="multilevel"/>
    <w:tmpl w:val="8BCA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F43CE"/>
    <w:multiLevelType w:val="multilevel"/>
    <w:tmpl w:val="F5A8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41D3F"/>
    <w:multiLevelType w:val="multilevel"/>
    <w:tmpl w:val="6BCC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70E56"/>
    <w:multiLevelType w:val="multilevel"/>
    <w:tmpl w:val="44E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431EF"/>
    <w:multiLevelType w:val="multilevel"/>
    <w:tmpl w:val="B8DE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F8144F"/>
    <w:multiLevelType w:val="multilevel"/>
    <w:tmpl w:val="ADBE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C473E"/>
    <w:multiLevelType w:val="multilevel"/>
    <w:tmpl w:val="A29C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F907F0"/>
    <w:multiLevelType w:val="multilevel"/>
    <w:tmpl w:val="754C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F6283"/>
    <w:multiLevelType w:val="multilevel"/>
    <w:tmpl w:val="0C84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218D0"/>
    <w:multiLevelType w:val="multilevel"/>
    <w:tmpl w:val="25A4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5634A"/>
    <w:multiLevelType w:val="multilevel"/>
    <w:tmpl w:val="94E4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466051"/>
    <w:multiLevelType w:val="multilevel"/>
    <w:tmpl w:val="AE86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">
    <w:abstractNumId w:val="14"/>
  </w:num>
  <w:num w:numId="3">
    <w:abstractNumId w:val="29"/>
  </w:num>
  <w:num w:numId="4">
    <w:abstractNumId w:val="3"/>
  </w:num>
  <w:num w:numId="5">
    <w:abstractNumId w:val="4"/>
  </w:num>
  <w:num w:numId="6">
    <w:abstractNumId w:val="26"/>
  </w:num>
  <w:num w:numId="7">
    <w:abstractNumId w:val="7"/>
  </w:num>
  <w:num w:numId="8">
    <w:abstractNumId w:val="11"/>
  </w:num>
  <w:num w:numId="9">
    <w:abstractNumId w:val="12"/>
  </w:num>
  <w:num w:numId="10">
    <w:abstractNumId w:val="27"/>
  </w:num>
  <w:num w:numId="11">
    <w:abstractNumId w:val="9"/>
  </w:num>
  <w:num w:numId="12">
    <w:abstractNumId w:val="23"/>
  </w:num>
  <w:num w:numId="13">
    <w:abstractNumId w:val="1"/>
  </w:num>
  <w:num w:numId="14">
    <w:abstractNumId w:val="0"/>
  </w:num>
  <w:num w:numId="15">
    <w:abstractNumId w:val="18"/>
  </w:num>
  <w:num w:numId="16">
    <w:abstractNumId w:val="8"/>
  </w:num>
  <w:num w:numId="17">
    <w:abstractNumId w:val="21"/>
  </w:num>
  <w:num w:numId="18">
    <w:abstractNumId w:val="5"/>
  </w:num>
  <w:num w:numId="19">
    <w:abstractNumId w:val="28"/>
  </w:num>
  <w:num w:numId="20">
    <w:abstractNumId w:val="10"/>
  </w:num>
  <w:num w:numId="21">
    <w:abstractNumId w:val="31"/>
  </w:num>
  <w:num w:numId="22">
    <w:abstractNumId w:val="6"/>
  </w:num>
  <w:num w:numId="23">
    <w:abstractNumId w:val="22"/>
  </w:num>
  <w:num w:numId="24">
    <w:abstractNumId w:val="15"/>
  </w:num>
  <w:num w:numId="25">
    <w:abstractNumId w:val="19"/>
  </w:num>
  <w:num w:numId="26">
    <w:abstractNumId w:val="16"/>
  </w:num>
  <w:num w:numId="27">
    <w:abstractNumId w:val="25"/>
  </w:num>
  <w:num w:numId="28">
    <w:abstractNumId w:val="20"/>
  </w:num>
  <w:num w:numId="29">
    <w:abstractNumId w:val="24"/>
  </w:num>
  <w:num w:numId="30">
    <w:abstractNumId w:val="2"/>
  </w:num>
  <w:num w:numId="31">
    <w:abstractNumId w:val="1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149"/>
    <w:rsid w:val="001B14F2"/>
    <w:rsid w:val="00490130"/>
    <w:rsid w:val="00653762"/>
    <w:rsid w:val="00671149"/>
    <w:rsid w:val="00743E7B"/>
    <w:rsid w:val="009B48AB"/>
    <w:rsid w:val="00D208A6"/>
    <w:rsid w:val="00E341C5"/>
    <w:rsid w:val="00E8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1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5578</Words>
  <Characters>31798</Characters>
  <Application>Microsoft Office Word</Application>
  <DocSecurity>0</DocSecurity>
  <Lines>264</Lines>
  <Paragraphs>74</Paragraphs>
  <ScaleCrop>false</ScaleCrop>
  <Company/>
  <LinksUpToDate>false</LinksUpToDate>
  <CharactersWithSpaces>37302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2020-10-01T06:00:00Z</dcterms:created>
  <dcterms:modified xsi:type="dcterms:W3CDTF">2020-10-01T06:07:00Z</dcterms:modified>
</cp:coreProperties>
</file>