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42" w:rsidRPr="007771DC" w:rsidRDefault="000E4042" w:rsidP="000E4042">
      <w:pPr>
        <w:spacing w:after="0" w:line="240" w:lineRule="auto"/>
        <w:ind w:left="1843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№ 7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  <w:u w:val="single"/>
        </w:rPr>
        <w:t>Тема: Использование встроенных функций.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4042" w:rsidRPr="007771DC" w:rsidRDefault="000E4042" w:rsidP="000E4042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Pr="007771DC">
        <w:rPr>
          <w:rFonts w:ascii="Times New Roman" w:hAnsi="Times New Roman" w:cs="Times New Roman"/>
          <w:sz w:val="24"/>
          <w:szCs w:val="24"/>
        </w:rPr>
        <w:t xml:space="preserve">изучение информационной технологии организации расчетов с использованием встроенных функций в табличном редакторе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7771DC">
        <w:rPr>
          <w:rFonts w:ascii="Times New Roman" w:hAnsi="Times New Roman" w:cs="Times New Roman"/>
          <w:sz w:val="24"/>
          <w:szCs w:val="24"/>
        </w:rPr>
        <w:t xml:space="preserve"> </w:t>
      </w:r>
      <w:r w:rsidRPr="007771DC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777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Формируемые компетенции:</w:t>
      </w:r>
    </w:p>
    <w:p w:rsidR="000E4042" w:rsidRPr="007771DC" w:rsidRDefault="000E4042" w:rsidP="004639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bookmarkStart w:id="0" w:name="_GoBack"/>
      <w:bookmarkEnd w:id="0"/>
    </w:p>
    <w:p w:rsidR="000E4042" w:rsidRPr="007771DC" w:rsidRDefault="000E4042" w:rsidP="000E4042">
      <w:pPr>
        <w:widowControl w:val="0"/>
        <w:shd w:val="clear" w:color="auto" w:fill="FFFFFF"/>
        <w:tabs>
          <w:tab w:val="left" w:pos="1549"/>
          <w:tab w:val="left" w:pos="7455"/>
        </w:tabs>
        <w:autoSpaceDE w:val="0"/>
        <w:autoSpaceDN w:val="0"/>
        <w:adjustRightInd w:val="0"/>
        <w:spacing w:after="0" w:line="240" w:lineRule="auto"/>
        <w:ind w:left="984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Специальность: 44.02.03.  Педагогика дополнительного образования</w:t>
      </w:r>
    </w:p>
    <w:p w:rsidR="000E4042" w:rsidRPr="007771DC" w:rsidRDefault="000E4042" w:rsidP="000E40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3.2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С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оздавать в кабинете (мастерской, лаборатории) предметно-развивающую среду.</w:t>
      </w:r>
    </w:p>
    <w:p w:rsidR="000E4042" w:rsidRPr="007771DC" w:rsidRDefault="000E4042" w:rsidP="000E40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3.4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О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формлять педагогические разработки в виде отчетов, рефератов, выступлений.</w:t>
      </w:r>
    </w:p>
    <w:p w:rsidR="000E4042" w:rsidRPr="007771DC" w:rsidRDefault="000E4042" w:rsidP="000E4042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DC">
        <w:rPr>
          <w:rFonts w:ascii="Times New Roman" w:hAnsi="Times New Roman" w:cs="Times New Roman"/>
          <w:color w:val="000000"/>
          <w:sz w:val="24"/>
          <w:szCs w:val="24"/>
        </w:rPr>
        <w:t>ПК 3.5</w:t>
      </w: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>частвовать в исследовательской  и проектной деятельности в области дополнительного образования детей.</w:t>
      </w:r>
    </w:p>
    <w:p w:rsidR="000E4042" w:rsidRPr="007771DC" w:rsidRDefault="000E4042" w:rsidP="000E404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1. Понимать сущность и социальную значимость своей будущей                   профессии, проявлять к ней устойчивый интерес.</w:t>
      </w:r>
    </w:p>
    <w:p w:rsidR="000E4042" w:rsidRPr="007771DC" w:rsidRDefault="000E4042" w:rsidP="000E404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определять, определять методы решения профессиональных задач, оценивать их эффективность и качество.</w:t>
      </w:r>
    </w:p>
    <w:p w:rsidR="000E4042" w:rsidRPr="007771DC" w:rsidRDefault="000E4042" w:rsidP="000E404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E4042" w:rsidRPr="007771DC" w:rsidRDefault="000E4042" w:rsidP="000E404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5.  Использовать информационно-коммуникационные технологии для совершенствования профессиональной деятельности.</w:t>
      </w:r>
    </w:p>
    <w:p w:rsidR="000E4042" w:rsidRPr="007771DC" w:rsidRDefault="000E4042" w:rsidP="000E404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6.  Работать в коллективе и  команде, взаимодействовать с руководством, коллегами и социальными партнерами.</w:t>
      </w:r>
    </w:p>
    <w:p w:rsidR="000E4042" w:rsidRPr="007771DC" w:rsidRDefault="000E4042" w:rsidP="000E404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7.  Ставить цели, мотивировать деятельность обучающихся, организовывать  и контролировать их работу с принятием на себя ответственности за качество образовательного процесса.</w:t>
      </w:r>
    </w:p>
    <w:p w:rsidR="000E4042" w:rsidRPr="007771DC" w:rsidRDefault="000E4042" w:rsidP="000E4042">
      <w:pPr>
        <w:pStyle w:val="a3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1DC">
        <w:rPr>
          <w:rFonts w:ascii="Times New Roman" w:hAnsi="Times New Roman" w:cs="Times New Roman"/>
          <w:color w:val="000000"/>
          <w:sz w:val="24"/>
          <w:szCs w:val="24"/>
        </w:rPr>
        <w:t>ОК</w:t>
      </w:r>
      <w:proofErr w:type="gramEnd"/>
      <w:r w:rsidRPr="007771DC">
        <w:rPr>
          <w:rFonts w:ascii="Times New Roman" w:hAnsi="Times New Roman" w:cs="Times New Roman"/>
          <w:color w:val="000000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771DC">
        <w:rPr>
          <w:rFonts w:ascii="Times New Roman" w:hAnsi="Times New Roman" w:cs="Times New Roman"/>
          <w:sz w:val="24"/>
          <w:szCs w:val="24"/>
        </w:rPr>
        <w:t>ПК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Выполните задание 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1DC">
        <w:rPr>
          <w:rFonts w:ascii="Times New Roman" w:hAnsi="Times New Roman" w:cs="Times New Roman"/>
          <w:sz w:val="24"/>
          <w:szCs w:val="24"/>
        </w:rPr>
        <w:t xml:space="preserve">18.1,  18.2,  18.3  страница 104  </w:t>
      </w:r>
    </w:p>
    <w:p w:rsidR="000E4042" w:rsidRPr="007771DC" w:rsidRDefault="000E4042" w:rsidP="000E40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1DC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B665A1" w:rsidRPr="000E4042" w:rsidRDefault="000E4042" w:rsidP="000E40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Михеева</w:t>
      </w:r>
      <w:r w:rsidRPr="007771DC">
        <w:rPr>
          <w:rFonts w:ascii="Times New Roman" w:hAnsi="Times New Roman" w:cs="Times New Roman"/>
          <w:sz w:val="24"/>
          <w:szCs w:val="24"/>
        </w:rPr>
        <w:t xml:space="preserve">. Практикум по информатике. Учебное пособие для студентов </w:t>
      </w:r>
      <w:proofErr w:type="spellStart"/>
      <w:r w:rsidRPr="007771DC">
        <w:rPr>
          <w:rFonts w:ascii="Times New Roman" w:hAnsi="Times New Roman" w:cs="Times New Roman"/>
          <w:sz w:val="24"/>
          <w:szCs w:val="24"/>
        </w:rPr>
        <w:t>учрежд</w:t>
      </w:r>
      <w:proofErr w:type="spellEnd"/>
      <w:r w:rsidRPr="007771DC">
        <w:rPr>
          <w:rFonts w:ascii="Times New Roman" w:hAnsi="Times New Roman" w:cs="Times New Roman"/>
          <w:sz w:val="24"/>
          <w:szCs w:val="24"/>
        </w:rPr>
        <w:t>. Ср. проф. Образования.</w:t>
      </w:r>
    </w:p>
    <w:sectPr w:rsidR="00B665A1" w:rsidRPr="000E4042" w:rsidSect="00EA5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6039"/>
    <w:multiLevelType w:val="hybridMultilevel"/>
    <w:tmpl w:val="6DC6DE38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0288B"/>
    <w:multiLevelType w:val="hybridMultilevel"/>
    <w:tmpl w:val="4D4A690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372E"/>
    <w:multiLevelType w:val="hybridMultilevel"/>
    <w:tmpl w:val="48BE1CEA"/>
    <w:lvl w:ilvl="0" w:tplc="C36E065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42"/>
    <w:rsid w:val="000E4042"/>
    <w:rsid w:val="004639A4"/>
    <w:rsid w:val="00B6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2020-12-07T08:18:00Z</dcterms:created>
  <dcterms:modified xsi:type="dcterms:W3CDTF">2020-12-07T08:21:00Z</dcterms:modified>
</cp:coreProperties>
</file>